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D9E3D" w14:textId="77777777" w:rsidR="00DE27F7" w:rsidRPr="00DE27F7" w:rsidRDefault="00DE27F7" w:rsidP="00DE27F7">
      <w:pPr>
        <w:rPr>
          <w:b/>
          <w:bCs/>
        </w:rPr>
      </w:pPr>
      <w:r w:rsidRPr="00DE27F7">
        <w:rPr>
          <w:b/>
          <w:bCs/>
        </w:rPr>
        <w:t>1. ER Diagram Analysis</w:t>
      </w:r>
    </w:p>
    <w:p w14:paraId="194C6F3E" w14:textId="77777777" w:rsidR="00DE27F7" w:rsidRPr="00DE27F7" w:rsidRDefault="00DE27F7" w:rsidP="00DE27F7">
      <w:pPr>
        <w:numPr>
          <w:ilvl w:val="0"/>
          <w:numId w:val="1"/>
        </w:numPr>
      </w:pPr>
      <w:r w:rsidRPr="00DE27F7">
        <w:rPr>
          <w:b/>
          <w:bCs/>
        </w:rPr>
        <w:t>ER Diagram</w:t>
      </w:r>
      <w:r w:rsidRPr="00DE27F7">
        <w:t>: Not provided.</w:t>
      </w:r>
    </w:p>
    <w:p w14:paraId="24545246" w14:textId="77777777" w:rsidR="00DE27F7" w:rsidRPr="00DE27F7" w:rsidRDefault="00DE27F7" w:rsidP="00DE27F7">
      <w:pPr>
        <w:numPr>
          <w:ilvl w:val="1"/>
          <w:numId w:val="1"/>
        </w:numPr>
      </w:pPr>
      <w:r w:rsidRPr="00DE27F7">
        <w:t>The ER diagram helps in visualizing relationships and ensures that the database schema is correctly designed. Without it, it's difficult to assess how well the candidate understands the relationships between entities.</w:t>
      </w:r>
    </w:p>
    <w:p w14:paraId="51E51C79" w14:textId="77777777" w:rsidR="00DE27F7" w:rsidRPr="00DE27F7" w:rsidRDefault="00DE27F7" w:rsidP="00DE27F7">
      <w:r w:rsidRPr="00DE27F7">
        <w:rPr>
          <w:b/>
          <w:bCs/>
        </w:rPr>
        <w:t>Score</w:t>
      </w:r>
      <w:r w:rsidRPr="00DE27F7">
        <w:t>: 0/10 for the ER Diagram.</w:t>
      </w:r>
    </w:p>
    <w:p w14:paraId="5D822E03" w14:textId="77777777" w:rsidR="00DE27F7" w:rsidRPr="00DE27F7" w:rsidRDefault="00DE27F7" w:rsidP="00DE27F7">
      <w:pPr>
        <w:rPr>
          <w:b/>
          <w:bCs/>
        </w:rPr>
      </w:pPr>
      <w:r w:rsidRPr="00DE27F7">
        <w:rPr>
          <w:b/>
          <w:bCs/>
        </w:rPr>
        <w:t>2. Database Schema Analysis</w:t>
      </w:r>
    </w:p>
    <w:p w14:paraId="662C240C" w14:textId="77777777" w:rsidR="00DE27F7" w:rsidRPr="00DE27F7" w:rsidRDefault="00DE27F7" w:rsidP="00DE27F7">
      <w:pPr>
        <w:numPr>
          <w:ilvl w:val="0"/>
          <w:numId w:val="2"/>
        </w:numPr>
        <w:tabs>
          <w:tab w:val="clear" w:pos="360"/>
          <w:tab w:val="num" w:pos="720"/>
        </w:tabs>
      </w:pPr>
      <w:r w:rsidRPr="00DE27F7">
        <w:rPr>
          <w:b/>
          <w:bCs/>
        </w:rPr>
        <w:t>Table Creation</w:t>
      </w:r>
      <w:r w:rsidRPr="00DE27F7">
        <w:t>:</w:t>
      </w:r>
    </w:p>
    <w:p w14:paraId="466FBCF8" w14:textId="77777777" w:rsidR="00DE27F7" w:rsidRPr="00DE27F7" w:rsidRDefault="00DE27F7" w:rsidP="00DE27F7">
      <w:pPr>
        <w:numPr>
          <w:ilvl w:val="1"/>
          <w:numId w:val="2"/>
        </w:numPr>
        <w:tabs>
          <w:tab w:val="clear" w:pos="360"/>
          <w:tab w:val="num" w:pos="1440"/>
        </w:tabs>
      </w:pPr>
      <w:r w:rsidRPr="00DE27F7">
        <w:rPr>
          <w:b/>
          <w:bCs/>
        </w:rPr>
        <w:t>Customers Table</w:t>
      </w:r>
      <w:r w:rsidRPr="00DE27F7">
        <w:t>:</w:t>
      </w:r>
    </w:p>
    <w:p w14:paraId="47B1636A" w14:textId="77777777" w:rsidR="00DE27F7" w:rsidRPr="00DE27F7" w:rsidRDefault="00DE27F7" w:rsidP="00DE27F7">
      <w:pPr>
        <w:numPr>
          <w:ilvl w:val="2"/>
          <w:numId w:val="2"/>
        </w:numPr>
        <w:tabs>
          <w:tab w:val="clear" w:pos="360"/>
          <w:tab w:val="num" w:pos="2160"/>
        </w:tabs>
      </w:pPr>
      <w:r w:rsidRPr="00DE27F7">
        <w:t xml:space="preserve">The schema includes essential fields like </w:t>
      </w:r>
      <w:proofErr w:type="spellStart"/>
      <w:r w:rsidRPr="00DE27F7">
        <w:t>CustomerID</w:t>
      </w:r>
      <w:proofErr w:type="spellEnd"/>
      <w:r w:rsidRPr="00DE27F7">
        <w:t xml:space="preserve">, </w:t>
      </w:r>
      <w:proofErr w:type="spellStart"/>
      <w:r w:rsidRPr="00DE27F7">
        <w:t>CustomerName</w:t>
      </w:r>
      <w:proofErr w:type="spellEnd"/>
      <w:r w:rsidRPr="00DE27F7">
        <w:t xml:space="preserve">, Address, City, State, Country, and </w:t>
      </w:r>
      <w:proofErr w:type="spellStart"/>
      <w:r w:rsidRPr="00DE27F7">
        <w:t>ZipCode</w:t>
      </w:r>
      <w:proofErr w:type="spellEnd"/>
      <w:r w:rsidRPr="00DE27F7">
        <w:t>.</w:t>
      </w:r>
    </w:p>
    <w:p w14:paraId="7B3FB3DE" w14:textId="77777777" w:rsidR="00DE27F7" w:rsidRPr="00DE27F7" w:rsidRDefault="00DE27F7" w:rsidP="00DE27F7">
      <w:pPr>
        <w:numPr>
          <w:ilvl w:val="2"/>
          <w:numId w:val="2"/>
        </w:numPr>
        <w:tabs>
          <w:tab w:val="clear" w:pos="360"/>
          <w:tab w:val="num" w:pos="2160"/>
        </w:tabs>
      </w:pPr>
      <w:r w:rsidRPr="00DE27F7">
        <w:t>No constraints or default values for VARCHAR fields, but PRIMARY KEY is appropriately defined.</w:t>
      </w:r>
    </w:p>
    <w:p w14:paraId="55E44E19" w14:textId="77777777" w:rsidR="00DE27F7" w:rsidRPr="00DE27F7" w:rsidRDefault="00DE27F7" w:rsidP="00DE27F7">
      <w:pPr>
        <w:numPr>
          <w:ilvl w:val="1"/>
          <w:numId w:val="2"/>
        </w:numPr>
        <w:tabs>
          <w:tab w:val="clear" w:pos="360"/>
          <w:tab w:val="num" w:pos="1440"/>
        </w:tabs>
      </w:pPr>
      <w:r w:rsidRPr="00DE27F7">
        <w:rPr>
          <w:b/>
          <w:bCs/>
        </w:rPr>
        <w:t>Products Table</w:t>
      </w:r>
      <w:r w:rsidRPr="00DE27F7">
        <w:t>:</w:t>
      </w:r>
    </w:p>
    <w:p w14:paraId="3294F810" w14:textId="77777777" w:rsidR="00DE27F7" w:rsidRPr="00DE27F7" w:rsidRDefault="00DE27F7" w:rsidP="00DE27F7">
      <w:pPr>
        <w:numPr>
          <w:ilvl w:val="2"/>
          <w:numId w:val="2"/>
        </w:numPr>
        <w:tabs>
          <w:tab w:val="clear" w:pos="360"/>
          <w:tab w:val="num" w:pos="2160"/>
        </w:tabs>
      </w:pPr>
      <w:r w:rsidRPr="00DE27F7">
        <w:t xml:space="preserve">Includes </w:t>
      </w:r>
      <w:proofErr w:type="spellStart"/>
      <w:r w:rsidRPr="00DE27F7">
        <w:t>ProductID</w:t>
      </w:r>
      <w:proofErr w:type="spellEnd"/>
      <w:r w:rsidRPr="00DE27F7">
        <w:t>, ProductName, Category, and Price.</w:t>
      </w:r>
    </w:p>
    <w:p w14:paraId="17FD55A2" w14:textId="77777777" w:rsidR="00DE27F7" w:rsidRPr="00DE27F7" w:rsidRDefault="00DE27F7" w:rsidP="00DE27F7">
      <w:pPr>
        <w:numPr>
          <w:ilvl w:val="2"/>
          <w:numId w:val="2"/>
        </w:numPr>
        <w:tabs>
          <w:tab w:val="clear" w:pos="360"/>
          <w:tab w:val="num" w:pos="2160"/>
        </w:tabs>
      </w:pPr>
      <w:r w:rsidRPr="00DE27F7">
        <w:t xml:space="preserve">The Price attribute uses </w:t>
      </w:r>
      <w:proofErr w:type="gramStart"/>
      <w:r w:rsidRPr="00DE27F7">
        <w:t>DECIMAL(</w:t>
      </w:r>
      <w:proofErr w:type="gramEnd"/>
      <w:r w:rsidRPr="00DE27F7">
        <w:t>10, 2) which is suitable for storing monetary values.</w:t>
      </w:r>
    </w:p>
    <w:p w14:paraId="6CCAD6D4" w14:textId="77777777" w:rsidR="00DE27F7" w:rsidRPr="00DE27F7" w:rsidRDefault="00DE27F7" w:rsidP="00DE27F7">
      <w:pPr>
        <w:numPr>
          <w:ilvl w:val="1"/>
          <w:numId w:val="2"/>
        </w:numPr>
        <w:tabs>
          <w:tab w:val="clear" w:pos="360"/>
          <w:tab w:val="num" w:pos="1440"/>
        </w:tabs>
      </w:pPr>
      <w:r w:rsidRPr="00DE27F7">
        <w:rPr>
          <w:b/>
          <w:bCs/>
        </w:rPr>
        <w:t>Orders Table</w:t>
      </w:r>
      <w:r w:rsidRPr="00DE27F7">
        <w:t>:</w:t>
      </w:r>
    </w:p>
    <w:p w14:paraId="3CA07EF3" w14:textId="77777777" w:rsidR="00DE27F7" w:rsidRPr="00DE27F7" w:rsidRDefault="00DE27F7" w:rsidP="00DE27F7">
      <w:pPr>
        <w:numPr>
          <w:ilvl w:val="2"/>
          <w:numId w:val="2"/>
        </w:numPr>
        <w:tabs>
          <w:tab w:val="clear" w:pos="360"/>
          <w:tab w:val="num" w:pos="2160"/>
        </w:tabs>
      </w:pPr>
      <w:r w:rsidRPr="00DE27F7">
        <w:t xml:space="preserve">Includes </w:t>
      </w:r>
      <w:proofErr w:type="spellStart"/>
      <w:r w:rsidRPr="00DE27F7">
        <w:t>OrderID</w:t>
      </w:r>
      <w:proofErr w:type="spellEnd"/>
      <w:r w:rsidRPr="00DE27F7">
        <w:t xml:space="preserve">, </w:t>
      </w:r>
      <w:proofErr w:type="spellStart"/>
      <w:r w:rsidRPr="00DE27F7">
        <w:t>OrderDate</w:t>
      </w:r>
      <w:proofErr w:type="spellEnd"/>
      <w:r w:rsidRPr="00DE27F7">
        <w:t xml:space="preserve">, </w:t>
      </w:r>
      <w:proofErr w:type="spellStart"/>
      <w:r w:rsidRPr="00DE27F7">
        <w:t>CustomerID</w:t>
      </w:r>
      <w:proofErr w:type="spellEnd"/>
      <w:r w:rsidRPr="00DE27F7">
        <w:t xml:space="preserve">, and </w:t>
      </w:r>
      <w:proofErr w:type="spellStart"/>
      <w:r w:rsidRPr="00DE27F7">
        <w:t>TotalAmount</w:t>
      </w:r>
      <w:proofErr w:type="spellEnd"/>
      <w:r w:rsidRPr="00DE27F7">
        <w:t>.</w:t>
      </w:r>
    </w:p>
    <w:p w14:paraId="7432F489" w14:textId="77777777" w:rsidR="00DE27F7" w:rsidRPr="00DE27F7" w:rsidRDefault="00DE27F7" w:rsidP="00DE27F7">
      <w:pPr>
        <w:numPr>
          <w:ilvl w:val="2"/>
          <w:numId w:val="2"/>
        </w:numPr>
        <w:tabs>
          <w:tab w:val="clear" w:pos="360"/>
          <w:tab w:val="num" w:pos="2160"/>
        </w:tabs>
      </w:pPr>
      <w:r w:rsidRPr="00DE27F7">
        <w:t xml:space="preserve">Correct use of foreign key to reference </w:t>
      </w:r>
      <w:proofErr w:type="spellStart"/>
      <w:r w:rsidRPr="00DE27F7">
        <w:t>CustomerID</w:t>
      </w:r>
      <w:proofErr w:type="spellEnd"/>
      <w:r w:rsidRPr="00DE27F7">
        <w:t xml:space="preserve"> in the Customers table.</w:t>
      </w:r>
    </w:p>
    <w:p w14:paraId="61DC17D0" w14:textId="77777777" w:rsidR="00DE27F7" w:rsidRPr="00DE27F7" w:rsidRDefault="00DE27F7" w:rsidP="00DE27F7">
      <w:pPr>
        <w:numPr>
          <w:ilvl w:val="1"/>
          <w:numId w:val="2"/>
        </w:numPr>
        <w:tabs>
          <w:tab w:val="clear" w:pos="360"/>
          <w:tab w:val="num" w:pos="1440"/>
        </w:tabs>
      </w:pPr>
      <w:proofErr w:type="spellStart"/>
      <w:r w:rsidRPr="00DE27F7">
        <w:rPr>
          <w:b/>
          <w:bCs/>
        </w:rPr>
        <w:t>OrderDetails</w:t>
      </w:r>
      <w:proofErr w:type="spellEnd"/>
      <w:r w:rsidRPr="00DE27F7">
        <w:rPr>
          <w:b/>
          <w:bCs/>
        </w:rPr>
        <w:t xml:space="preserve"> Table</w:t>
      </w:r>
      <w:r w:rsidRPr="00DE27F7">
        <w:t>:</w:t>
      </w:r>
    </w:p>
    <w:p w14:paraId="538A8411" w14:textId="77777777" w:rsidR="00DE27F7" w:rsidRPr="00DE27F7" w:rsidRDefault="00DE27F7" w:rsidP="00DE27F7">
      <w:pPr>
        <w:numPr>
          <w:ilvl w:val="2"/>
          <w:numId w:val="2"/>
        </w:numPr>
        <w:tabs>
          <w:tab w:val="clear" w:pos="360"/>
          <w:tab w:val="num" w:pos="2160"/>
        </w:tabs>
      </w:pPr>
      <w:r w:rsidRPr="00DE27F7">
        <w:t xml:space="preserve">Contains </w:t>
      </w:r>
      <w:proofErr w:type="spellStart"/>
      <w:r w:rsidRPr="00DE27F7">
        <w:t>OrderDetailID</w:t>
      </w:r>
      <w:proofErr w:type="spellEnd"/>
      <w:r w:rsidRPr="00DE27F7">
        <w:t xml:space="preserve">, </w:t>
      </w:r>
      <w:proofErr w:type="spellStart"/>
      <w:r w:rsidRPr="00DE27F7">
        <w:t>OrderID</w:t>
      </w:r>
      <w:proofErr w:type="spellEnd"/>
      <w:r w:rsidRPr="00DE27F7">
        <w:t xml:space="preserve">, </w:t>
      </w:r>
      <w:proofErr w:type="spellStart"/>
      <w:r w:rsidRPr="00DE27F7">
        <w:t>ProductID</w:t>
      </w:r>
      <w:proofErr w:type="spellEnd"/>
      <w:r w:rsidRPr="00DE27F7">
        <w:t>, Quantity, and Price.</w:t>
      </w:r>
    </w:p>
    <w:p w14:paraId="03F96389" w14:textId="77777777" w:rsidR="00DE27F7" w:rsidRPr="00DE27F7" w:rsidRDefault="00DE27F7" w:rsidP="00DE27F7">
      <w:pPr>
        <w:numPr>
          <w:ilvl w:val="2"/>
          <w:numId w:val="2"/>
        </w:numPr>
        <w:tabs>
          <w:tab w:val="clear" w:pos="360"/>
          <w:tab w:val="num" w:pos="2160"/>
        </w:tabs>
      </w:pPr>
      <w:r w:rsidRPr="00DE27F7">
        <w:t xml:space="preserve">References </w:t>
      </w:r>
      <w:proofErr w:type="spellStart"/>
      <w:r w:rsidRPr="00DE27F7">
        <w:t>OrderID</w:t>
      </w:r>
      <w:proofErr w:type="spellEnd"/>
      <w:r w:rsidRPr="00DE27F7">
        <w:t xml:space="preserve"> and </w:t>
      </w:r>
      <w:proofErr w:type="spellStart"/>
      <w:r w:rsidRPr="00DE27F7">
        <w:t>ProductID</w:t>
      </w:r>
      <w:proofErr w:type="spellEnd"/>
      <w:r w:rsidRPr="00DE27F7">
        <w:t xml:space="preserve"> correctly from the Orders and Products tables.</w:t>
      </w:r>
    </w:p>
    <w:p w14:paraId="116C2CB4" w14:textId="77777777" w:rsidR="00DE27F7" w:rsidRPr="00DE27F7" w:rsidRDefault="00DE27F7" w:rsidP="00DE27F7">
      <w:pPr>
        <w:numPr>
          <w:ilvl w:val="0"/>
          <w:numId w:val="2"/>
        </w:numPr>
        <w:tabs>
          <w:tab w:val="clear" w:pos="360"/>
          <w:tab w:val="num" w:pos="720"/>
        </w:tabs>
      </w:pPr>
      <w:r w:rsidRPr="00DE27F7">
        <w:rPr>
          <w:b/>
          <w:bCs/>
        </w:rPr>
        <w:t>Schema Strengths</w:t>
      </w:r>
      <w:r w:rsidRPr="00DE27F7">
        <w:t>:</w:t>
      </w:r>
    </w:p>
    <w:p w14:paraId="7DFBB620" w14:textId="77777777" w:rsidR="00DE27F7" w:rsidRPr="00DE27F7" w:rsidRDefault="00DE27F7" w:rsidP="00DE27F7">
      <w:pPr>
        <w:numPr>
          <w:ilvl w:val="1"/>
          <w:numId w:val="2"/>
        </w:numPr>
        <w:tabs>
          <w:tab w:val="clear" w:pos="360"/>
          <w:tab w:val="num" w:pos="1440"/>
        </w:tabs>
      </w:pPr>
      <w:r w:rsidRPr="00DE27F7">
        <w:t>The schema covers all necessary entities and includes primary and foreign keys to maintain relationships between tables.</w:t>
      </w:r>
    </w:p>
    <w:p w14:paraId="3C86E76E" w14:textId="77777777" w:rsidR="00DE27F7" w:rsidRPr="00DE27F7" w:rsidRDefault="00DE27F7" w:rsidP="00DE27F7">
      <w:pPr>
        <w:numPr>
          <w:ilvl w:val="1"/>
          <w:numId w:val="2"/>
        </w:numPr>
        <w:tabs>
          <w:tab w:val="clear" w:pos="360"/>
          <w:tab w:val="num" w:pos="1440"/>
        </w:tabs>
      </w:pPr>
      <w:r w:rsidRPr="00DE27F7">
        <w:t xml:space="preserve">Use of </w:t>
      </w:r>
      <w:proofErr w:type="gramStart"/>
      <w:r w:rsidRPr="00DE27F7">
        <w:t>DECIMAL(</w:t>
      </w:r>
      <w:proofErr w:type="gramEnd"/>
      <w:r w:rsidRPr="00DE27F7">
        <w:t>10, 2) for monetary fields is appropriate.</w:t>
      </w:r>
    </w:p>
    <w:p w14:paraId="1E693FE7" w14:textId="77777777" w:rsidR="00DE27F7" w:rsidRPr="00DE27F7" w:rsidRDefault="00DE27F7" w:rsidP="00DE27F7">
      <w:pPr>
        <w:numPr>
          <w:ilvl w:val="1"/>
          <w:numId w:val="2"/>
        </w:numPr>
        <w:tabs>
          <w:tab w:val="clear" w:pos="360"/>
          <w:tab w:val="num" w:pos="1440"/>
        </w:tabs>
      </w:pPr>
      <w:r w:rsidRPr="00DE27F7">
        <w:t>Proper naming conventions and logical table structure.</w:t>
      </w:r>
    </w:p>
    <w:p w14:paraId="46C54BB2" w14:textId="77777777" w:rsidR="00DE27F7" w:rsidRPr="00DE27F7" w:rsidRDefault="00DE27F7" w:rsidP="00DE27F7">
      <w:pPr>
        <w:numPr>
          <w:ilvl w:val="0"/>
          <w:numId w:val="2"/>
        </w:numPr>
        <w:tabs>
          <w:tab w:val="clear" w:pos="360"/>
          <w:tab w:val="num" w:pos="720"/>
        </w:tabs>
      </w:pPr>
      <w:r w:rsidRPr="00DE27F7">
        <w:rPr>
          <w:b/>
          <w:bCs/>
        </w:rPr>
        <w:lastRenderedPageBreak/>
        <w:t>Schema Improvements</w:t>
      </w:r>
      <w:r w:rsidRPr="00DE27F7">
        <w:t>:</w:t>
      </w:r>
    </w:p>
    <w:p w14:paraId="19F5D025" w14:textId="77777777" w:rsidR="00DE27F7" w:rsidRPr="00DE27F7" w:rsidRDefault="00DE27F7" w:rsidP="00DE27F7">
      <w:pPr>
        <w:numPr>
          <w:ilvl w:val="1"/>
          <w:numId w:val="2"/>
        </w:numPr>
        <w:tabs>
          <w:tab w:val="clear" w:pos="360"/>
          <w:tab w:val="num" w:pos="1440"/>
        </w:tabs>
      </w:pPr>
      <w:r w:rsidRPr="00DE27F7">
        <w:t xml:space="preserve">Use VARCHAR data type for </w:t>
      </w:r>
      <w:proofErr w:type="spellStart"/>
      <w:r w:rsidRPr="00DE27F7">
        <w:t>ZipCode</w:t>
      </w:r>
      <w:proofErr w:type="spellEnd"/>
      <w:r w:rsidRPr="00DE27F7">
        <w:t xml:space="preserve"> instead of INT (which can accommodate dashes and leading zeros in zip codes).</w:t>
      </w:r>
    </w:p>
    <w:p w14:paraId="063EE52D" w14:textId="77777777" w:rsidR="00DE27F7" w:rsidRPr="00DE27F7" w:rsidRDefault="00DE27F7" w:rsidP="00DE27F7">
      <w:pPr>
        <w:numPr>
          <w:ilvl w:val="1"/>
          <w:numId w:val="2"/>
        </w:numPr>
        <w:tabs>
          <w:tab w:val="clear" w:pos="360"/>
          <w:tab w:val="num" w:pos="1440"/>
        </w:tabs>
      </w:pPr>
      <w:r w:rsidRPr="00DE27F7">
        <w:t xml:space="preserve">Consider adding NOT NULL constraints to ensure critical fields like </w:t>
      </w:r>
      <w:proofErr w:type="spellStart"/>
      <w:r w:rsidRPr="00DE27F7">
        <w:t>CustomerName</w:t>
      </w:r>
      <w:proofErr w:type="spellEnd"/>
      <w:r w:rsidRPr="00DE27F7">
        <w:t xml:space="preserve"> and ProductName are not left empty.</w:t>
      </w:r>
    </w:p>
    <w:p w14:paraId="35EA98A2" w14:textId="77777777" w:rsidR="00DE27F7" w:rsidRPr="00DE27F7" w:rsidRDefault="00DE27F7" w:rsidP="00DE27F7">
      <w:pPr>
        <w:numPr>
          <w:ilvl w:val="1"/>
          <w:numId w:val="2"/>
        </w:numPr>
        <w:tabs>
          <w:tab w:val="clear" w:pos="360"/>
          <w:tab w:val="num" w:pos="1440"/>
        </w:tabs>
      </w:pPr>
      <w:r w:rsidRPr="00DE27F7">
        <w:t>Include constraints like ON DELETE CASCADE or ON UPDATE CASCADE to handle foreign key dependencies effectively.</w:t>
      </w:r>
    </w:p>
    <w:p w14:paraId="03EE5BEB" w14:textId="77777777" w:rsidR="00DE27F7" w:rsidRPr="00DE27F7" w:rsidRDefault="00DE27F7" w:rsidP="00DE27F7">
      <w:r w:rsidRPr="00DE27F7">
        <w:rPr>
          <w:b/>
          <w:bCs/>
        </w:rPr>
        <w:t>Score</w:t>
      </w:r>
      <w:r w:rsidRPr="00DE27F7">
        <w:t>: 8.5/10 for the database schema.</w:t>
      </w:r>
    </w:p>
    <w:p w14:paraId="6A48EA69" w14:textId="77777777" w:rsidR="00DE27F7" w:rsidRPr="00DE27F7" w:rsidRDefault="00DE27F7" w:rsidP="00DE27F7">
      <w:pPr>
        <w:rPr>
          <w:b/>
          <w:bCs/>
        </w:rPr>
      </w:pPr>
      <w:r w:rsidRPr="00DE27F7">
        <w:rPr>
          <w:b/>
          <w:bCs/>
        </w:rPr>
        <w:t>3. Query Analysis and Evaluation</w:t>
      </w:r>
    </w:p>
    <w:p w14:paraId="0A55A626" w14:textId="77777777" w:rsidR="00DE27F7" w:rsidRPr="00DE27F7" w:rsidRDefault="00DE27F7" w:rsidP="00DE27F7">
      <w:pPr>
        <w:numPr>
          <w:ilvl w:val="0"/>
          <w:numId w:val="3"/>
        </w:numPr>
        <w:tabs>
          <w:tab w:val="clear" w:pos="360"/>
          <w:tab w:val="num" w:pos="720"/>
        </w:tabs>
      </w:pPr>
      <w:r w:rsidRPr="00DE27F7">
        <w:rPr>
          <w:b/>
          <w:bCs/>
        </w:rPr>
        <w:t>Challenge 1: Total Sales per Customer</w:t>
      </w:r>
    </w:p>
    <w:p w14:paraId="6CA149D8" w14:textId="77777777" w:rsidR="00DE27F7" w:rsidRPr="00DE27F7" w:rsidRDefault="00DE27F7" w:rsidP="00DE27F7">
      <w:r w:rsidRPr="00DE27F7">
        <w:t xml:space="preserve">SELECT </w:t>
      </w:r>
      <w:proofErr w:type="spellStart"/>
      <w:proofErr w:type="gramStart"/>
      <w:r w:rsidRPr="00DE27F7">
        <w:t>C.CustomerName</w:t>
      </w:r>
      <w:proofErr w:type="spellEnd"/>
      <w:proofErr w:type="gramEnd"/>
      <w:r w:rsidRPr="00DE27F7">
        <w:t>, SUM(</w:t>
      </w:r>
      <w:proofErr w:type="spellStart"/>
      <w:r w:rsidRPr="00DE27F7">
        <w:t>O.TotalAmount</w:t>
      </w:r>
      <w:proofErr w:type="spellEnd"/>
      <w:r w:rsidRPr="00DE27F7">
        <w:t xml:space="preserve">) AS </w:t>
      </w:r>
      <w:proofErr w:type="spellStart"/>
      <w:r w:rsidRPr="00DE27F7">
        <w:t>TotalSpent</w:t>
      </w:r>
      <w:proofErr w:type="spellEnd"/>
    </w:p>
    <w:p w14:paraId="029AC82D" w14:textId="77777777" w:rsidR="00DE27F7" w:rsidRPr="00DE27F7" w:rsidRDefault="00DE27F7" w:rsidP="00DE27F7">
      <w:r w:rsidRPr="00DE27F7">
        <w:t>FROM Customers C</w:t>
      </w:r>
    </w:p>
    <w:p w14:paraId="06FE1E9F" w14:textId="77777777" w:rsidR="00DE27F7" w:rsidRPr="00DE27F7" w:rsidRDefault="00DE27F7" w:rsidP="00DE27F7">
      <w:r w:rsidRPr="00DE27F7">
        <w:t xml:space="preserve">JOIN Orders O ON </w:t>
      </w:r>
      <w:proofErr w:type="spellStart"/>
      <w:proofErr w:type="gramStart"/>
      <w:r w:rsidRPr="00DE27F7">
        <w:t>C.CustomerID</w:t>
      </w:r>
      <w:proofErr w:type="spellEnd"/>
      <w:proofErr w:type="gramEnd"/>
      <w:r w:rsidRPr="00DE27F7">
        <w:t xml:space="preserve"> = </w:t>
      </w:r>
      <w:proofErr w:type="spellStart"/>
      <w:r w:rsidRPr="00DE27F7">
        <w:t>O.CustomerID</w:t>
      </w:r>
      <w:proofErr w:type="spellEnd"/>
    </w:p>
    <w:p w14:paraId="5DE97D0C" w14:textId="77777777" w:rsidR="00DE27F7" w:rsidRPr="00DE27F7" w:rsidRDefault="00DE27F7" w:rsidP="00DE27F7">
      <w:r w:rsidRPr="00DE27F7">
        <w:t xml:space="preserve">GROUP BY </w:t>
      </w:r>
      <w:proofErr w:type="spellStart"/>
      <w:proofErr w:type="gramStart"/>
      <w:r w:rsidRPr="00DE27F7">
        <w:t>C.CustomerName</w:t>
      </w:r>
      <w:proofErr w:type="spellEnd"/>
      <w:proofErr w:type="gramEnd"/>
      <w:r w:rsidRPr="00DE27F7">
        <w:t>;</w:t>
      </w:r>
    </w:p>
    <w:p w14:paraId="616F2A89" w14:textId="77777777" w:rsidR="00DE27F7" w:rsidRPr="00DE27F7" w:rsidRDefault="00DE27F7" w:rsidP="00DE27F7">
      <w:pPr>
        <w:numPr>
          <w:ilvl w:val="1"/>
          <w:numId w:val="3"/>
        </w:numPr>
        <w:tabs>
          <w:tab w:val="clear" w:pos="360"/>
          <w:tab w:val="num" w:pos="1440"/>
        </w:tabs>
      </w:pPr>
      <w:r w:rsidRPr="00DE27F7">
        <w:rPr>
          <w:b/>
          <w:bCs/>
        </w:rPr>
        <w:t>Correctness</w:t>
      </w:r>
      <w:r w:rsidRPr="00DE27F7">
        <w:t>: Calculates total sales per customer.</w:t>
      </w:r>
    </w:p>
    <w:p w14:paraId="00BFBDFD" w14:textId="77777777" w:rsidR="00DE27F7" w:rsidRPr="00DE27F7" w:rsidRDefault="00DE27F7" w:rsidP="00DE27F7">
      <w:pPr>
        <w:numPr>
          <w:ilvl w:val="1"/>
          <w:numId w:val="3"/>
        </w:numPr>
        <w:tabs>
          <w:tab w:val="clear" w:pos="360"/>
          <w:tab w:val="num" w:pos="1440"/>
        </w:tabs>
      </w:pPr>
      <w:r w:rsidRPr="00DE27F7">
        <w:rPr>
          <w:b/>
          <w:bCs/>
        </w:rPr>
        <w:t>Best Practice</w:t>
      </w:r>
      <w:r w:rsidRPr="00DE27F7">
        <w:t>: Consider using COALESCE or IFNULL to handle cases where customers may not have any orders.</w:t>
      </w:r>
    </w:p>
    <w:p w14:paraId="56E83BD2" w14:textId="77777777" w:rsidR="00DE27F7" w:rsidRPr="00DE27F7" w:rsidRDefault="00DE27F7" w:rsidP="00DE27F7">
      <w:r w:rsidRPr="00DE27F7">
        <w:rPr>
          <w:b/>
          <w:bCs/>
        </w:rPr>
        <w:t>Score</w:t>
      </w:r>
      <w:r w:rsidRPr="00DE27F7">
        <w:t>: 9/10</w:t>
      </w:r>
    </w:p>
    <w:p w14:paraId="264BC7E0" w14:textId="77777777" w:rsidR="00DE27F7" w:rsidRPr="00DE27F7" w:rsidRDefault="00DE27F7" w:rsidP="00DE27F7">
      <w:pPr>
        <w:numPr>
          <w:ilvl w:val="0"/>
          <w:numId w:val="3"/>
        </w:numPr>
        <w:tabs>
          <w:tab w:val="clear" w:pos="360"/>
          <w:tab w:val="num" w:pos="720"/>
        </w:tabs>
      </w:pPr>
      <w:r w:rsidRPr="00DE27F7">
        <w:rPr>
          <w:b/>
          <w:bCs/>
        </w:rPr>
        <w:t>Challenge 2: Top-Selling Products</w:t>
      </w:r>
    </w:p>
    <w:p w14:paraId="0FA644C5" w14:textId="77777777" w:rsidR="00DE27F7" w:rsidRPr="00DE27F7" w:rsidRDefault="00DE27F7" w:rsidP="00DE27F7">
      <w:r w:rsidRPr="00DE27F7">
        <w:t xml:space="preserve">SELECT </w:t>
      </w:r>
      <w:proofErr w:type="spellStart"/>
      <w:proofErr w:type="gramStart"/>
      <w:r w:rsidRPr="00DE27F7">
        <w:t>P.ProductName</w:t>
      </w:r>
      <w:proofErr w:type="spellEnd"/>
      <w:proofErr w:type="gramEnd"/>
      <w:r w:rsidRPr="00DE27F7">
        <w:t>, SUM(</w:t>
      </w:r>
      <w:proofErr w:type="spellStart"/>
      <w:r w:rsidRPr="00DE27F7">
        <w:t>OD.Quantity</w:t>
      </w:r>
      <w:proofErr w:type="spellEnd"/>
      <w:r w:rsidRPr="00DE27F7">
        <w:t xml:space="preserve">) AS </w:t>
      </w:r>
      <w:proofErr w:type="spellStart"/>
      <w:r w:rsidRPr="00DE27F7">
        <w:t>TotalSold</w:t>
      </w:r>
      <w:proofErr w:type="spellEnd"/>
    </w:p>
    <w:p w14:paraId="78A8E7DE" w14:textId="77777777" w:rsidR="00DE27F7" w:rsidRPr="00DE27F7" w:rsidRDefault="00DE27F7" w:rsidP="00DE27F7">
      <w:r w:rsidRPr="00DE27F7">
        <w:t>FROM Products P</w:t>
      </w:r>
    </w:p>
    <w:p w14:paraId="02D43998" w14:textId="77777777" w:rsidR="00DE27F7" w:rsidRPr="00DE27F7" w:rsidRDefault="00DE27F7" w:rsidP="00DE27F7">
      <w:r w:rsidRPr="00DE27F7">
        <w:t xml:space="preserve">JOIN </w:t>
      </w:r>
      <w:proofErr w:type="spellStart"/>
      <w:r w:rsidRPr="00DE27F7">
        <w:t>OrderDetails</w:t>
      </w:r>
      <w:proofErr w:type="spellEnd"/>
      <w:r w:rsidRPr="00DE27F7">
        <w:t xml:space="preserve"> OD ON </w:t>
      </w:r>
      <w:proofErr w:type="spellStart"/>
      <w:proofErr w:type="gramStart"/>
      <w:r w:rsidRPr="00DE27F7">
        <w:t>P.ProductID</w:t>
      </w:r>
      <w:proofErr w:type="spellEnd"/>
      <w:proofErr w:type="gramEnd"/>
      <w:r w:rsidRPr="00DE27F7">
        <w:t xml:space="preserve"> = </w:t>
      </w:r>
      <w:proofErr w:type="spellStart"/>
      <w:r w:rsidRPr="00DE27F7">
        <w:t>OD.ProductID</w:t>
      </w:r>
      <w:proofErr w:type="spellEnd"/>
    </w:p>
    <w:p w14:paraId="22B23F22" w14:textId="77777777" w:rsidR="00DE27F7" w:rsidRPr="00DE27F7" w:rsidRDefault="00DE27F7" w:rsidP="00DE27F7">
      <w:r w:rsidRPr="00DE27F7">
        <w:t xml:space="preserve">GROUP BY </w:t>
      </w:r>
      <w:proofErr w:type="spellStart"/>
      <w:proofErr w:type="gramStart"/>
      <w:r w:rsidRPr="00DE27F7">
        <w:t>P.ProductName</w:t>
      </w:r>
      <w:proofErr w:type="spellEnd"/>
      <w:proofErr w:type="gramEnd"/>
    </w:p>
    <w:p w14:paraId="2B2CB6B3" w14:textId="77777777" w:rsidR="00DE27F7" w:rsidRPr="00DE27F7" w:rsidRDefault="00DE27F7" w:rsidP="00DE27F7">
      <w:r w:rsidRPr="00DE27F7">
        <w:t xml:space="preserve">ORDER BY </w:t>
      </w:r>
      <w:proofErr w:type="spellStart"/>
      <w:r w:rsidRPr="00DE27F7">
        <w:t>TotalSold</w:t>
      </w:r>
      <w:proofErr w:type="spellEnd"/>
      <w:r w:rsidRPr="00DE27F7">
        <w:t xml:space="preserve"> DESC</w:t>
      </w:r>
    </w:p>
    <w:p w14:paraId="6D69B61C" w14:textId="77777777" w:rsidR="00DE27F7" w:rsidRPr="00DE27F7" w:rsidRDefault="00DE27F7" w:rsidP="00DE27F7">
      <w:r w:rsidRPr="00DE27F7">
        <w:t>LIMIT 3;</w:t>
      </w:r>
    </w:p>
    <w:p w14:paraId="0B7C3C26" w14:textId="77777777" w:rsidR="00DE27F7" w:rsidRPr="00DE27F7" w:rsidRDefault="00DE27F7" w:rsidP="00DE27F7">
      <w:pPr>
        <w:numPr>
          <w:ilvl w:val="1"/>
          <w:numId w:val="3"/>
        </w:numPr>
        <w:tabs>
          <w:tab w:val="clear" w:pos="360"/>
          <w:tab w:val="num" w:pos="1440"/>
        </w:tabs>
      </w:pPr>
      <w:r w:rsidRPr="00DE27F7">
        <w:rPr>
          <w:b/>
          <w:bCs/>
        </w:rPr>
        <w:t>Correctness</w:t>
      </w:r>
      <w:r w:rsidRPr="00DE27F7">
        <w:t>: Identifies top-selling products based on units sold.</w:t>
      </w:r>
    </w:p>
    <w:p w14:paraId="381C278A" w14:textId="77777777" w:rsidR="00DE27F7" w:rsidRPr="00DE27F7" w:rsidRDefault="00DE27F7" w:rsidP="00DE27F7">
      <w:pPr>
        <w:numPr>
          <w:ilvl w:val="1"/>
          <w:numId w:val="3"/>
        </w:numPr>
        <w:tabs>
          <w:tab w:val="clear" w:pos="360"/>
          <w:tab w:val="num" w:pos="1440"/>
        </w:tabs>
      </w:pPr>
      <w:r w:rsidRPr="00DE27F7">
        <w:rPr>
          <w:b/>
          <w:bCs/>
        </w:rPr>
        <w:t>Best Practice</w:t>
      </w:r>
      <w:r w:rsidRPr="00DE27F7">
        <w:t>: Query structure is good, using LIMIT to retrieve top 3 products.</w:t>
      </w:r>
    </w:p>
    <w:p w14:paraId="2B25B9A4" w14:textId="77777777" w:rsidR="00DE27F7" w:rsidRPr="00DE27F7" w:rsidRDefault="00DE27F7" w:rsidP="00DE27F7">
      <w:r w:rsidRPr="00DE27F7">
        <w:rPr>
          <w:b/>
          <w:bCs/>
        </w:rPr>
        <w:lastRenderedPageBreak/>
        <w:t>Score</w:t>
      </w:r>
      <w:r w:rsidRPr="00DE27F7">
        <w:t>: 9.5/10</w:t>
      </w:r>
    </w:p>
    <w:p w14:paraId="614FA09E" w14:textId="77777777" w:rsidR="00DE27F7" w:rsidRPr="00DE27F7" w:rsidRDefault="00DE27F7" w:rsidP="00DE27F7">
      <w:pPr>
        <w:numPr>
          <w:ilvl w:val="0"/>
          <w:numId w:val="3"/>
        </w:numPr>
        <w:tabs>
          <w:tab w:val="clear" w:pos="360"/>
          <w:tab w:val="num" w:pos="720"/>
        </w:tabs>
      </w:pPr>
      <w:r w:rsidRPr="00DE27F7">
        <w:rPr>
          <w:b/>
          <w:bCs/>
        </w:rPr>
        <w:t>Challenge 3: Monthly Sales Summary</w:t>
      </w:r>
    </w:p>
    <w:p w14:paraId="06A87AD4" w14:textId="77777777" w:rsidR="00DE27F7" w:rsidRPr="00DE27F7" w:rsidRDefault="00DE27F7" w:rsidP="00DE27F7">
      <w:r w:rsidRPr="00DE27F7">
        <w:t>SELECT MONTH(</w:t>
      </w:r>
      <w:proofErr w:type="spellStart"/>
      <w:r w:rsidRPr="00DE27F7">
        <w:t>OrderDate</w:t>
      </w:r>
      <w:proofErr w:type="spellEnd"/>
      <w:r w:rsidRPr="00DE27F7">
        <w:t>) AS Month, SUM(</w:t>
      </w:r>
      <w:proofErr w:type="spellStart"/>
      <w:r w:rsidRPr="00DE27F7">
        <w:t>TotalAmount</w:t>
      </w:r>
      <w:proofErr w:type="spellEnd"/>
      <w:r w:rsidRPr="00DE27F7">
        <w:t xml:space="preserve">) AS </w:t>
      </w:r>
      <w:proofErr w:type="spellStart"/>
      <w:r w:rsidRPr="00DE27F7">
        <w:t>TotalSales</w:t>
      </w:r>
      <w:proofErr w:type="spellEnd"/>
    </w:p>
    <w:p w14:paraId="087CC433" w14:textId="77777777" w:rsidR="00DE27F7" w:rsidRPr="00DE27F7" w:rsidRDefault="00DE27F7" w:rsidP="00DE27F7">
      <w:r w:rsidRPr="00DE27F7">
        <w:t>FROM Orders</w:t>
      </w:r>
    </w:p>
    <w:p w14:paraId="357FA04F" w14:textId="77777777" w:rsidR="00DE27F7" w:rsidRPr="00DE27F7" w:rsidRDefault="00DE27F7" w:rsidP="00DE27F7">
      <w:r w:rsidRPr="00DE27F7">
        <w:t>GROUP BY MONTH(</w:t>
      </w:r>
      <w:proofErr w:type="spellStart"/>
      <w:r w:rsidRPr="00DE27F7">
        <w:t>OrderDate</w:t>
      </w:r>
      <w:proofErr w:type="spellEnd"/>
      <w:r w:rsidRPr="00DE27F7">
        <w:t>);</w:t>
      </w:r>
    </w:p>
    <w:p w14:paraId="7C35D0FC" w14:textId="77777777" w:rsidR="00DE27F7" w:rsidRPr="00DE27F7" w:rsidRDefault="00DE27F7" w:rsidP="00DE27F7">
      <w:pPr>
        <w:numPr>
          <w:ilvl w:val="1"/>
          <w:numId w:val="3"/>
        </w:numPr>
        <w:tabs>
          <w:tab w:val="clear" w:pos="360"/>
          <w:tab w:val="num" w:pos="1440"/>
        </w:tabs>
      </w:pPr>
      <w:r w:rsidRPr="00DE27F7">
        <w:rPr>
          <w:b/>
          <w:bCs/>
        </w:rPr>
        <w:t>Correctness</w:t>
      </w:r>
      <w:r w:rsidRPr="00DE27F7">
        <w:t>: Displays total sales for each month.</w:t>
      </w:r>
    </w:p>
    <w:p w14:paraId="379F4F08" w14:textId="77777777" w:rsidR="00DE27F7" w:rsidRPr="00DE27F7" w:rsidRDefault="00DE27F7" w:rsidP="00DE27F7">
      <w:pPr>
        <w:numPr>
          <w:ilvl w:val="1"/>
          <w:numId w:val="3"/>
        </w:numPr>
        <w:tabs>
          <w:tab w:val="clear" w:pos="360"/>
          <w:tab w:val="num" w:pos="1440"/>
        </w:tabs>
      </w:pPr>
      <w:r w:rsidRPr="00DE27F7">
        <w:rPr>
          <w:b/>
          <w:bCs/>
        </w:rPr>
        <w:t>Improvements</w:t>
      </w:r>
      <w:r w:rsidRPr="00DE27F7">
        <w:t>: Consider using DATE_</w:t>
      </w:r>
      <w:proofErr w:type="gramStart"/>
      <w:r w:rsidRPr="00DE27F7">
        <w:t>FORMAT(</w:t>
      </w:r>
      <w:proofErr w:type="spellStart"/>
      <w:proofErr w:type="gramEnd"/>
      <w:r w:rsidRPr="00DE27F7">
        <w:t>OrderDate</w:t>
      </w:r>
      <w:proofErr w:type="spellEnd"/>
      <w:r w:rsidRPr="00DE27F7">
        <w:t>, '%Y-%m') if data spans multiple years or needs a more readable format.</w:t>
      </w:r>
    </w:p>
    <w:p w14:paraId="75A7A691" w14:textId="77777777" w:rsidR="00DE27F7" w:rsidRPr="00DE27F7" w:rsidRDefault="00DE27F7" w:rsidP="00DE27F7">
      <w:r w:rsidRPr="00DE27F7">
        <w:rPr>
          <w:b/>
          <w:bCs/>
        </w:rPr>
        <w:t>Score</w:t>
      </w:r>
      <w:r w:rsidRPr="00DE27F7">
        <w:t>: 8.5/10</w:t>
      </w:r>
    </w:p>
    <w:p w14:paraId="3BADFF83" w14:textId="77777777" w:rsidR="00DE27F7" w:rsidRPr="00DE27F7" w:rsidRDefault="00DE27F7" w:rsidP="00DE27F7">
      <w:pPr>
        <w:numPr>
          <w:ilvl w:val="0"/>
          <w:numId w:val="3"/>
        </w:numPr>
        <w:tabs>
          <w:tab w:val="clear" w:pos="360"/>
          <w:tab w:val="num" w:pos="720"/>
        </w:tabs>
      </w:pPr>
      <w:r w:rsidRPr="00DE27F7">
        <w:rPr>
          <w:b/>
          <w:bCs/>
        </w:rPr>
        <w:t>Challenge 4: Customer Order Frequency</w:t>
      </w:r>
    </w:p>
    <w:p w14:paraId="153FDA6F" w14:textId="77777777" w:rsidR="00DE27F7" w:rsidRPr="00DE27F7" w:rsidRDefault="00DE27F7" w:rsidP="00DE27F7">
      <w:r w:rsidRPr="00DE27F7">
        <w:t xml:space="preserve">SELECT </w:t>
      </w:r>
      <w:proofErr w:type="spellStart"/>
      <w:proofErr w:type="gramStart"/>
      <w:r w:rsidRPr="00DE27F7">
        <w:t>C.CustomerName</w:t>
      </w:r>
      <w:proofErr w:type="spellEnd"/>
      <w:proofErr w:type="gramEnd"/>
      <w:r w:rsidRPr="00DE27F7">
        <w:t>, COUNT(</w:t>
      </w:r>
      <w:proofErr w:type="spellStart"/>
      <w:r w:rsidRPr="00DE27F7">
        <w:t>O.OrderID</w:t>
      </w:r>
      <w:proofErr w:type="spellEnd"/>
      <w:r w:rsidRPr="00DE27F7">
        <w:t xml:space="preserve">) AS </w:t>
      </w:r>
      <w:proofErr w:type="spellStart"/>
      <w:r w:rsidRPr="00DE27F7">
        <w:t>OrderCount</w:t>
      </w:r>
      <w:proofErr w:type="spellEnd"/>
    </w:p>
    <w:p w14:paraId="4DAB8CAB" w14:textId="77777777" w:rsidR="00DE27F7" w:rsidRPr="00DE27F7" w:rsidRDefault="00DE27F7" w:rsidP="00DE27F7">
      <w:r w:rsidRPr="00DE27F7">
        <w:t>FROM Customers C</w:t>
      </w:r>
    </w:p>
    <w:p w14:paraId="49406CBD" w14:textId="77777777" w:rsidR="00DE27F7" w:rsidRPr="00DE27F7" w:rsidRDefault="00DE27F7" w:rsidP="00DE27F7">
      <w:r w:rsidRPr="00DE27F7">
        <w:t xml:space="preserve">JOIN Orders O ON </w:t>
      </w:r>
      <w:proofErr w:type="spellStart"/>
      <w:proofErr w:type="gramStart"/>
      <w:r w:rsidRPr="00DE27F7">
        <w:t>C.CustomerID</w:t>
      </w:r>
      <w:proofErr w:type="spellEnd"/>
      <w:proofErr w:type="gramEnd"/>
      <w:r w:rsidRPr="00DE27F7">
        <w:t xml:space="preserve"> = </w:t>
      </w:r>
      <w:proofErr w:type="spellStart"/>
      <w:r w:rsidRPr="00DE27F7">
        <w:t>O.CustomerID</w:t>
      </w:r>
      <w:proofErr w:type="spellEnd"/>
    </w:p>
    <w:p w14:paraId="479868B9" w14:textId="77777777" w:rsidR="00DE27F7" w:rsidRPr="00DE27F7" w:rsidRDefault="00DE27F7" w:rsidP="00DE27F7">
      <w:r w:rsidRPr="00DE27F7">
        <w:t xml:space="preserve">GROUP BY </w:t>
      </w:r>
      <w:proofErr w:type="spellStart"/>
      <w:proofErr w:type="gramStart"/>
      <w:r w:rsidRPr="00DE27F7">
        <w:t>C.CustomerName</w:t>
      </w:r>
      <w:proofErr w:type="spellEnd"/>
      <w:proofErr w:type="gramEnd"/>
      <w:r w:rsidRPr="00DE27F7">
        <w:t>;</w:t>
      </w:r>
    </w:p>
    <w:p w14:paraId="3CF667C9" w14:textId="77777777" w:rsidR="00DE27F7" w:rsidRPr="00DE27F7" w:rsidRDefault="00DE27F7" w:rsidP="00DE27F7">
      <w:pPr>
        <w:numPr>
          <w:ilvl w:val="1"/>
          <w:numId w:val="3"/>
        </w:numPr>
        <w:tabs>
          <w:tab w:val="clear" w:pos="360"/>
          <w:tab w:val="num" w:pos="1440"/>
        </w:tabs>
      </w:pPr>
      <w:r w:rsidRPr="00DE27F7">
        <w:rPr>
          <w:b/>
          <w:bCs/>
        </w:rPr>
        <w:t>Correctness</w:t>
      </w:r>
      <w:r w:rsidRPr="00DE27F7">
        <w:t>: Retrieves the number of orders each customer has placed.</w:t>
      </w:r>
    </w:p>
    <w:p w14:paraId="53F8570C" w14:textId="77777777" w:rsidR="00DE27F7" w:rsidRPr="00DE27F7" w:rsidRDefault="00DE27F7" w:rsidP="00DE27F7">
      <w:pPr>
        <w:numPr>
          <w:ilvl w:val="1"/>
          <w:numId w:val="3"/>
        </w:numPr>
        <w:tabs>
          <w:tab w:val="clear" w:pos="360"/>
          <w:tab w:val="num" w:pos="1440"/>
        </w:tabs>
      </w:pPr>
      <w:r w:rsidRPr="00DE27F7">
        <w:rPr>
          <w:b/>
          <w:bCs/>
        </w:rPr>
        <w:t>Improvements</w:t>
      </w:r>
      <w:r w:rsidRPr="00DE27F7">
        <w:t>: No changes needed for correctness.</w:t>
      </w:r>
    </w:p>
    <w:p w14:paraId="793036B5" w14:textId="77777777" w:rsidR="00DE27F7" w:rsidRPr="00DE27F7" w:rsidRDefault="00DE27F7" w:rsidP="00DE27F7">
      <w:r w:rsidRPr="00DE27F7">
        <w:rPr>
          <w:b/>
          <w:bCs/>
        </w:rPr>
        <w:t>Score</w:t>
      </w:r>
      <w:r w:rsidRPr="00DE27F7">
        <w:t>: 9/10</w:t>
      </w:r>
    </w:p>
    <w:p w14:paraId="49AFA54E" w14:textId="77777777" w:rsidR="00DE27F7" w:rsidRPr="00DE27F7" w:rsidRDefault="00DE27F7" w:rsidP="00DE27F7">
      <w:pPr>
        <w:numPr>
          <w:ilvl w:val="0"/>
          <w:numId w:val="3"/>
        </w:numPr>
        <w:tabs>
          <w:tab w:val="clear" w:pos="360"/>
          <w:tab w:val="num" w:pos="720"/>
        </w:tabs>
      </w:pPr>
      <w:r w:rsidRPr="00DE27F7">
        <w:rPr>
          <w:b/>
          <w:bCs/>
        </w:rPr>
        <w:t>Challenge 5: Category-wise Sales</w:t>
      </w:r>
    </w:p>
    <w:p w14:paraId="3F6C1A9B" w14:textId="77777777" w:rsidR="00DE27F7" w:rsidRPr="00DE27F7" w:rsidRDefault="00DE27F7" w:rsidP="00DE27F7">
      <w:r w:rsidRPr="00DE27F7">
        <w:t xml:space="preserve">SELECT </w:t>
      </w:r>
      <w:proofErr w:type="spellStart"/>
      <w:proofErr w:type="gramStart"/>
      <w:r w:rsidRPr="00DE27F7">
        <w:t>P.Category</w:t>
      </w:r>
      <w:proofErr w:type="spellEnd"/>
      <w:proofErr w:type="gramEnd"/>
      <w:r w:rsidRPr="00DE27F7">
        <w:t>, SUM(</w:t>
      </w:r>
      <w:proofErr w:type="spellStart"/>
      <w:r w:rsidRPr="00DE27F7">
        <w:t>OD.Quantity</w:t>
      </w:r>
      <w:proofErr w:type="spellEnd"/>
      <w:r w:rsidRPr="00DE27F7">
        <w:t xml:space="preserve">) AS </w:t>
      </w:r>
      <w:proofErr w:type="spellStart"/>
      <w:r w:rsidRPr="00DE27F7">
        <w:t>TotalProductsSold</w:t>
      </w:r>
      <w:proofErr w:type="spellEnd"/>
    </w:p>
    <w:p w14:paraId="31458E77" w14:textId="77777777" w:rsidR="00DE27F7" w:rsidRPr="00DE27F7" w:rsidRDefault="00DE27F7" w:rsidP="00DE27F7">
      <w:r w:rsidRPr="00DE27F7">
        <w:t>FROM Products P</w:t>
      </w:r>
    </w:p>
    <w:p w14:paraId="5477431F" w14:textId="77777777" w:rsidR="00DE27F7" w:rsidRPr="00DE27F7" w:rsidRDefault="00DE27F7" w:rsidP="00DE27F7">
      <w:r w:rsidRPr="00DE27F7">
        <w:t xml:space="preserve">JOIN </w:t>
      </w:r>
      <w:proofErr w:type="spellStart"/>
      <w:r w:rsidRPr="00DE27F7">
        <w:t>OrderDetails</w:t>
      </w:r>
      <w:proofErr w:type="spellEnd"/>
      <w:r w:rsidRPr="00DE27F7">
        <w:t xml:space="preserve"> OD ON </w:t>
      </w:r>
      <w:proofErr w:type="spellStart"/>
      <w:proofErr w:type="gramStart"/>
      <w:r w:rsidRPr="00DE27F7">
        <w:t>P.ProductID</w:t>
      </w:r>
      <w:proofErr w:type="spellEnd"/>
      <w:proofErr w:type="gramEnd"/>
      <w:r w:rsidRPr="00DE27F7">
        <w:t xml:space="preserve"> = </w:t>
      </w:r>
      <w:proofErr w:type="spellStart"/>
      <w:r w:rsidRPr="00DE27F7">
        <w:t>OD.ProductID</w:t>
      </w:r>
      <w:proofErr w:type="spellEnd"/>
    </w:p>
    <w:p w14:paraId="7E56D892" w14:textId="77777777" w:rsidR="00DE27F7" w:rsidRPr="00DE27F7" w:rsidRDefault="00DE27F7" w:rsidP="00DE27F7">
      <w:r w:rsidRPr="00DE27F7">
        <w:t xml:space="preserve">GROUP BY </w:t>
      </w:r>
      <w:proofErr w:type="spellStart"/>
      <w:proofErr w:type="gramStart"/>
      <w:r w:rsidRPr="00DE27F7">
        <w:t>P.Category</w:t>
      </w:r>
      <w:proofErr w:type="spellEnd"/>
      <w:proofErr w:type="gramEnd"/>
      <w:r w:rsidRPr="00DE27F7">
        <w:t>;</w:t>
      </w:r>
    </w:p>
    <w:p w14:paraId="64BF50D9" w14:textId="77777777" w:rsidR="00DE27F7" w:rsidRPr="00DE27F7" w:rsidRDefault="00DE27F7" w:rsidP="00DE27F7">
      <w:pPr>
        <w:numPr>
          <w:ilvl w:val="1"/>
          <w:numId w:val="3"/>
        </w:numPr>
        <w:tabs>
          <w:tab w:val="clear" w:pos="360"/>
          <w:tab w:val="num" w:pos="1440"/>
        </w:tabs>
      </w:pPr>
      <w:r w:rsidRPr="00DE27F7">
        <w:rPr>
          <w:b/>
          <w:bCs/>
        </w:rPr>
        <w:t>Correctness</w:t>
      </w:r>
      <w:r w:rsidRPr="00DE27F7">
        <w:t>: Provides a summary of total products sold for each category.</w:t>
      </w:r>
    </w:p>
    <w:p w14:paraId="1A8D7FC2" w14:textId="77777777" w:rsidR="00DE27F7" w:rsidRPr="00DE27F7" w:rsidRDefault="00DE27F7" w:rsidP="00DE27F7">
      <w:pPr>
        <w:numPr>
          <w:ilvl w:val="1"/>
          <w:numId w:val="3"/>
        </w:numPr>
        <w:tabs>
          <w:tab w:val="clear" w:pos="360"/>
          <w:tab w:val="num" w:pos="1440"/>
        </w:tabs>
      </w:pPr>
      <w:r w:rsidRPr="00DE27F7">
        <w:rPr>
          <w:b/>
          <w:bCs/>
        </w:rPr>
        <w:t>Best Practice</w:t>
      </w:r>
      <w:r w:rsidRPr="00DE27F7">
        <w:t>: Consider including ORDER BY to sort categories by total products sold.</w:t>
      </w:r>
    </w:p>
    <w:p w14:paraId="416AF0AC" w14:textId="77777777" w:rsidR="00DE27F7" w:rsidRPr="00DE27F7" w:rsidRDefault="00DE27F7" w:rsidP="00DE27F7">
      <w:r w:rsidRPr="00DE27F7">
        <w:rPr>
          <w:b/>
          <w:bCs/>
        </w:rPr>
        <w:t>Score</w:t>
      </w:r>
      <w:r w:rsidRPr="00DE27F7">
        <w:t>: 9/10</w:t>
      </w:r>
    </w:p>
    <w:p w14:paraId="3E9FBCFE" w14:textId="77777777" w:rsidR="00DE27F7" w:rsidRPr="00DE27F7" w:rsidRDefault="00DE27F7" w:rsidP="00DE27F7">
      <w:pPr>
        <w:numPr>
          <w:ilvl w:val="0"/>
          <w:numId w:val="3"/>
        </w:numPr>
        <w:tabs>
          <w:tab w:val="clear" w:pos="360"/>
          <w:tab w:val="num" w:pos="720"/>
        </w:tabs>
      </w:pPr>
      <w:r w:rsidRPr="00DE27F7">
        <w:rPr>
          <w:b/>
          <w:bCs/>
        </w:rPr>
        <w:t>Bonus Challenge: Stored Procedure</w:t>
      </w:r>
    </w:p>
    <w:p w14:paraId="2F8D50E9" w14:textId="77777777" w:rsidR="00DE27F7" w:rsidRPr="00DE27F7" w:rsidRDefault="00DE27F7" w:rsidP="00DE27F7">
      <w:r w:rsidRPr="00DE27F7">
        <w:lastRenderedPageBreak/>
        <w:t xml:space="preserve">CREATE PROCEDURE </w:t>
      </w:r>
      <w:proofErr w:type="spellStart"/>
      <w:r w:rsidRPr="00DE27F7">
        <w:t>GetCustomerTotalSales</w:t>
      </w:r>
      <w:proofErr w:type="spellEnd"/>
      <w:r w:rsidRPr="00DE27F7">
        <w:t xml:space="preserve"> (IN </w:t>
      </w:r>
      <w:proofErr w:type="spellStart"/>
      <w:r w:rsidRPr="00DE27F7">
        <w:t>CustID</w:t>
      </w:r>
      <w:proofErr w:type="spellEnd"/>
      <w:r w:rsidRPr="00DE27F7">
        <w:t xml:space="preserve"> INT)</w:t>
      </w:r>
    </w:p>
    <w:p w14:paraId="5B65BA42" w14:textId="77777777" w:rsidR="00DE27F7" w:rsidRPr="00DE27F7" w:rsidRDefault="00DE27F7" w:rsidP="00DE27F7">
      <w:r w:rsidRPr="00DE27F7">
        <w:t>BEGIN</w:t>
      </w:r>
    </w:p>
    <w:p w14:paraId="68A757FB" w14:textId="77777777" w:rsidR="00DE27F7" w:rsidRPr="00DE27F7" w:rsidRDefault="00DE27F7" w:rsidP="00DE27F7">
      <w:r w:rsidRPr="00DE27F7">
        <w:t xml:space="preserve">    SELECT </w:t>
      </w:r>
      <w:proofErr w:type="spellStart"/>
      <w:proofErr w:type="gramStart"/>
      <w:r w:rsidRPr="00DE27F7">
        <w:t>C.CustomerName</w:t>
      </w:r>
      <w:proofErr w:type="spellEnd"/>
      <w:proofErr w:type="gramEnd"/>
      <w:r w:rsidRPr="00DE27F7">
        <w:t>, SUM(</w:t>
      </w:r>
      <w:proofErr w:type="spellStart"/>
      <w:r w:rsidRPr="00DE27F7">
        <w:t>O.TotalAmount</w:t>
      </w:r>
      <w:proofErr w:type="spellEnd"/>
      <w:r w:rsidRPr="00DE27F7">
        <w:t xml:space="preserve">) AS </w:t>
      </w:r>
      <w:proofErr w:type="spellStart"/>
      <w:r w:rsidRPr="00DE27F7">
        <w:t>TotalSpent</w:t>
      </w:r>
      <w:proofErr w:type="spellEnd"/>
    </w:p>
    <w:p w14:paraId="76E72880" w14:textId="77777777" w:rsidR="00DE27F7" w:rsidRPr="00DE27F7" w:rsidRDefault="00DE27F7" w:rsidP="00DE27F7">
      <w:r w:rsidRPr="00DE27F7">
        <w:t xml:space="preserve">    FROM Customers C</w:t>
      </w:r>
    </w:p>
    <w:p w14:paraId="1D099B0E" w14:textId="77777777" w:rsidR="00DE27F7" w:rsidRPr="00DE27F7" w:rsidRDefault="00DE27F7" w:rsidP="00DE27F7">
      <w:r w:rsidRPr="00DE27F7">
        <w:t xml:space="preserve">    JOIN Orders O ON </w:t>
      </w:r>
      <w:proofErr w:type="spellStart"/>
      <w:proofErr w:type="gramStart"/>
      <w:r w:rsidRPr="00DE27F7">
        <w:t>C.CustomerID</w:t>
      </w:r>
      <w:proofErr w:type="spellEnd"/>
      <w:proofErr w:type="gramEnd"/>
      <w:r w:rsidRPr="00DE27F7">
        <w:t xml:space="preserve"> = </w:t>
      </w:r>
      <w:proofErr w:type="spellStart"/>
      <w:r w:rsidRPr="00DE27F7">
        <w:t>O.CustomerID</w:t>
      </w:r>
      <w:proofErr w:type="spellEnd"/>
    </w:p>
    <w:p w14:paraId="148E38F0" w14:textId="77777777" w:rsidR="00DE27F7" w:rsidRPr="00DE27F7" w:rsidRDefault="00DE27F7" w:rsidP="00DE27F7">
      <w:r w:rsidRPr="00DE27F7">
        <w:t xml:space="preserve">    WHERE </w:t>
      </w:r>
      <w:proofErr w:type="spellStart"/>
      <w:proofErr w:type="gramStart"/>
      <w:r w:rsidRPr="00DE27F7">
        <w:t>C.CustomerID</w:t>
      </w:r>
      <w:proofErr w:type="spellEnd"/>
      <w:proofErr w:type="gramEnd"/>
      <w:r w:rsidRPr="00DE27F7">
        <w:t xml:space="preserve"> = </w:t>
      </w:r>
      <w:proofErr w:type="spellStart"/>
      <w:r w:rsidRPr="00DE27F7">
        <w:t>CustID</w:t>
      </w:r>
      <w:proofErr w:type="spellEnd"/>
    </w:p>
    <w:p w14:paraId="2F2B024A" w14:textId="77777777" w:rsidR="00DE27F7" w:rsidRPr="00DE27F7" w:rsidRDefault="00DE27F7" w:rsidP="00DE27F7">
      <w:r w:rsidRPr="00DE27F7">
        <w:t xml:space="preserve">    GROUP BY </w:t>
      </w:r>
      <w:proofErr w:type="spellStart"/>
      <w:proofErr w:type="gramStart"/>
      <w:r w:rsidRPr="00DE27F7">
        <w:t>C.CustomerName</w:t>
      </w:r>
      <w:proofErr w:type="spellEnd"/>
      <w:proofErr w:type="gramEnd"/>
      <w:r w:rsidRPr="00DE27F7">
        <w:t>;</w:t>
      </w:r>
    </w:p>
    <w:p w14:paraId="2003A614" w14:textId="77777777" w:rsidR="00DE27F7" w:rsidRPr="00DE27F7" w:rsidRDefault="00DE27F7" w:rsidP="00DE27F7">
      <w:r w:rsidRPr="00DE27F7">
        <w:t>END;</w:t>
      </w:r>
    </w:p>
    <w:p w14:paraId="470714E6" w14:textId="77777777" w:rsidR="00DE27F7" w:rsidRPr="00DE27F7" w:rsidRDefault="00DE27F7" w:rsidP="00DE27F7">
      <w:pPr>
        <w:numPr>
          <w:ilvl w:val="1"/>
          <w:numId w:val="3"/>
        </w:numPr>
        <w:tabs>
          <w:tab w:val="clear" w:pos="360"/>
          <w:tab w:val="num" w:pos="1440"/>
        </w:tabs>
      </w:pPr>
      <w:r w:rsidRPr="00DE27F7">
        <w:rPr>
          <w:b/>
          <w:bCs/>
        </w:rPr>
        <w:t>Correctness</w:t>
      </w:r>
      <w:r w:rsidRPr="00DE27F7">
        <w:t>: Creates a stored procedure that calculates total sales for a specific customer.</w:t>
      </w:r>
    </w:p>
    <w:p w14:paraId="75B987E7" w14:textId="77777777" w:rsidR="00DE27F7" w:rsidRPr="00DE27F7" w:rsidRDefault="00DE27F7" w:rsidP="00DE27F7">
      <w:pPr>
        <w:numPr>
          <w:ilvl w:val="1"/>
          <w:numId w:val="3"/>
        </w:numPr>
        <w:tabs>
          <w:tab w:val="clear" w:pos="360"/>
          <w:tab w:val="num" w:pos="1440"/>
        </w:tabs>
      </w:pPr>
      <w:r w:rsidRPr="00DE27F7">
        <w:rPr>
          <w:b/>
          <w:bCs/>
        </w:rPr>
        <w:t>Improvements</w:t>
      </w:r>
      <w:r w:rsidRPr="00DE27F7">
        <w:t xml:space="preserve">: Add error handling for cases where the </w:t>
      </w:r>
      <w:proofErr w:type="spellStart"/>
      <w:r w:rsidRPr="00DE27F7">
        <w:t>CustID</w:t>
      </w:r>
      <w:proofErr w:type="spellEnd"/>
      <w:r w:rsidRPr="00DE27F7">
        <w:t xml:space="preserve"> does not exist or no orders are present.</w:t>
      </w:r>
    </w:p>
    <w:p w14:paraId="699FACA4" w14:textId="77777777" w:rsidR="00DE27F7" w:rsidRPr="00DE27F7" w:rsidRDefault="00DE27F7" w:rsidP="00DE27F7">
      <w:r w:rsidRPr="00DE27F7">
        <w:rPr>
          <w:b/>
          <w:bCs/>
        </w:rPr>
        <w:t>Score</w:t>
      </w:r>
      <w:r w:rsidRPr="00DE27F7">
        <w:t>: 8.5/10</w:t>
      </w:r>
    </w:p>
    <w:p w14:paraId="2DAEF602" w14:textId="77777777" w:rsidR="00DE27F7" w:rsidRPr="00DE27F7" w:rsidRDefault="00DE27F7" w:rsidP="00DE27F7">
      <w:pPr>
        <w:rPr>
          <w:b/>
          <w:bCs/>
        </w:rPr>
      </w:pPr>
      <w:r w:rsidRPr="00DE27F7">
        <w:rPr>
          <w:b/>
          <w:bCs/>
        </w:rPr>
        <w:t>4. Overall Evaluation and Final Score</w:t>
      </w:r>
    </w:p>
    <w:p w14:paraId="2C2069D1" w14:textId="77777777" w:rsidR="00DE27F7" w:rsidRPr="00DE27F7" w:rsidRDefault="00DE27F7" w:rsidP="00DE27F7">
      <w:pPr>
        <w:numPr>
          <w:ilvl w:val="0"/>
          <w:numId w:val="4"/>
        </w:numPr>
      </w:pPr>
      <w:r w:rsidRPr="00DE27F7">
        <w:rPr>
          <w:b/>
          <w:bCs/>
        </w:rPr>
        <w:t>ER Diagram</w:t>
      </w:r>
      <w:r w:rsidRPr="00DE27F7">
        <w:t>: 0/10 (Not Provided)</w:t>
      </w:r>
    </w:p>
    <w:p w14:paraId="72884E84" w14:textId="77777777" w:rsidR="00DE27F7" w:rsidRPr="00DE27F7" w:rsidRDefault="00DE27F7" w:rsidP="00DE27F7">
      <w:pPr>
        <w:numPr>
          <w:ilvl w:val="0"/>
          <w:numId w:val="4"/>
        </w:numPr>
      </w:pPr>
      <w:r w:rsidRPr="00DE27F7">
        <w:rPr>
          <w:b/>
          <w:bCs/>
        </w:rPr>
        <w:t>Database Schema</w:t>
      </w:r>
      <w:r w:rsidRPr="00DE27F7">
        <w:t>: 8.5/10</w:t>
      </w:r>
    </w:p>
    <w:p w14:paraId="723904C1" w14:textId="77777777" w:rsidR="00DE27F7" w:rsidRPr="00DE27F7" w:rsidRDefault="00DE27F7" w:rsidP="00DE27F7">
      <w:pPr>
        <w:numPr>
          <w:ilvl w:val="0"/>
          <w:numId w:val="4"/>
        </w:numPr>
      </w:pPr>
      <w:r w:rsidRPr="00DE27F7">
        <w:rPr>
          <w:b/>
          <w:bCs/>
        </w:rPr>
        <w:t>SQL Queries</w:t>
      </w:r>
      <w:r w:rsidRPr="00DE27F7">
        <w:t>: 8.9/10 (Average of individual query scores)</w:t>
      </w:r>
    </w:p>
    <w:p w14:paraId="1078420C" w14:textId="77777777" w:rsidR="00DE27F7" w:rsidRPr="00DE27F7" w:rsidRDefault="00DE27F7" w:rsidP="00DE27F7">
      <w:r w:rsidRPr="00DE27F7">
        <w:rPr>
          <w:b/>
          <w:bCs/>
        </w:rPr>
        <w:t>Final Overall Score</w:t>
      </w:r>
      <w:r w:rsidRPr="00DE27F7">
        <w:t xml:space="preserve">: </w:t>
      </w:r>
      <w:r w:rsidRPr="00DE27F7">
        <w:rPr>
          <w:b/>
          <w:bCs/>
        </w:rPr>
        <w:t>8/10</w:t>
      </w:r>
    </w:p>
    <w:p w14:paraId="708A896B" w14:textId="77777777" w:rsidR="00DE27F7" w:rsidRPr="00DE27F7" w:rsidRDefault="00DE27F7" w:rsidP="00DE27F7">
      <w:r w:rsidRPr="00DE27F7">
        <w:t>The candidate demonstrated good understanding of database design and SQL queries. The absence of an ER diagram is a major shortfall. Additionally, there are some minor improvements suggested for query optimization and handling edge cases.</w:t>
      </w:r>
    </w:p>
    <w:p w14:paraId="746A79B0" w14:textId="77777777" w:rsidR="00DE27F7" w:rsidRPr="00DE27F7" w:rsidRDefault="00DE27F7" w:rsidP="00DE27F7"/>
    <w:sectPr w:rsidR="00DE27F7" w:rsidRPr="00DE27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FBCC1" w14:textId="77777777" w:rsidR="00DE27F7" w:rsidRDefault="00DE27F7" w:rsidP="00DE27F7">
      <w:pPr>
        <w:spacing w:after="0" w:line="240" w:lineRule="auto"/>
      </w:pPr>
      <w:r>
        <w:separator/>
      </w:r>
    </w:p>
  </w:endnote>
  <w:endnote w:type="continuationSeparator" w:id="0">
    <w:p w14:paraId="590B9B73" w14:textId="77777777" w:rsidR="00DE27F7" w:rsidRDefault="00DE27F7" w:rsidP="00DE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12963" w14:textId="77777777" w:rsidR="00DE27F7" w:rsidRDefault="00DE27F7" w:rsidP="00DE27F7">
      <w:pPr>
        <w:spacing w:after="0" w:line="240" w:lineRule="auto"/>
      </w:pPr>
      <w:r>
        <w:separator/>
      </w:r>
    </w:p>
  </w:footnote>
  <w:footnote w:type="continuationSeparator" w:id="0">
    <w:p w14:paraId="2E39572A" w14:textId="77777777" w:rsidR="00DE27F7" w:rsidRDefault="00DE27F7" w:rsidP="00DE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699C8" w14:textId="0B29CB45" w:rsidR="00DE27F7" w:rsidRDefault="00DE27F7">
    <w:pPr>
      <w:pStyle w:val="Header"/>
    </w:pPr>
    <w:r>
      <w:t>Feedback – Akshat Yadav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703BA"/>
    <w:multiLevelType w:val="multilevel"/>
    <w:tmpl w:val="32146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F5B81"/>
    <w:multiLevelType w:val="multilevel"/>
    <w:tmpl w:val="6D86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35D59"/>
    <w:multiLevelType w:val="multilevel"/>
    <w:tmpl w:val="C1B4BE6A"/>
    <w:lvl w:ilvl="0">
      <w:start w:val="1"/>
      <w:numFmt w:val="decimal"/>
      <w:lvlText w:val="%1."/>
      <w:lvlJc w:val="left"/>
      <w:pPr>
        <w:tabs>
          <w:tab w:val="num" w:pos="360"/>
        </w:tabs>
        <w:ind w:left="36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7D0794"/>
    <w:multiLevelType w:val="multilevel"/>
    <w:tmpl w:val="BC86D5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820948">
    <w:abstractNumId w:val="0"/>
  </w:num>
  <w:num w:numId="2" w16cid:durableId="173420028">
    <w:abstractNumId w:val="3"/>
  </w:num>
  <w:num w:numId="3" w16cid:durableId="1269191833">
    <w:abstractNumId w:val="2"/>
  </w:num>
  <w:num w:numId="4" w16cid:durableId="105430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F7"/>
    <w:rsid w:val="005F759D"/>
    <w:rsid w:val="0071606C"/>
    <w:rsid w:val="00963C0B"/>
    <w:rsid w:val="00C347EC"/>
    <w:rsid w:val="00D07664"/>
    <w:rsid w:val="00DE27F7"/>
    <w:rsid w:val="00E2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9FDA"/>
  <w15:chartTrackingRefBased/>
  <w15:docId w15:val="{988102ED-BA4F-4547-9967-F799F3B5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7F7"/>
    <w:rPr>
      <w:rFonts w:eastAsiaTheme="majorEastAsia" w:cstheme="majorBidi"/>
      <w:color w:val="272727" w:themeColor="text1" w:themeTint="D8"/>
    </w:rPr>
  </w:style>
  <w:style w:type="paragraph" w:styleId="Title">
    <w:name w:val="Title"/>
    <w:basedOn w:val="Normal"/>
    <w:next w:val="Normal"/>
    <w:link w:val="TitleChar"/>
    <w:uiPriority w:val="10"/>
    <w:qFormat/>
    <w:rsid w:val="00DE2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7F7"/>
    <w:pPr>
      <w:spacing w:before="160"/>
      <w:jc w:val="center"/>
    </w:pPr>
    <w:rPr>
      <w:i/>
      <w:iCs/>
      <w:color w:val="404040" w:themeColor="text1" w:themeTint="BF"/>
    </w:rPr>
  </w:style>
  <w:style w:type="character" w:customStyle="1" w:styleId="QuoteChar">
    <w:name w:val="Quote Char"/>
    <w:basedOn w:val="DefaultParagraphFont"/>
    <w:link w:val="Quote"/>
    <w:uiPriority w:val="29"/>
    <w:rsid w:val="00DE27F7"/>
    <w:rPr>
      <w:i/>
      <w:iCs/>
      <w:color w:val="404040" w:themeColor="text1" w:themeTint="BF"/>
    </w:rPr>
  </w:style>
  <w:style w:type="paragraph" w:styleId="ListParagraph">
    <w:name w:val="List Paragraph"/>
    <w:basedOn w:val="Normal"/>
    <w:uiPriority w:val="34"/>
    <w:qFormat/>
    <w:rsid w:val="00DE27F7"/>
    <w:pPr>
      <w:ind w:left="720"/>
      <w:contextualSpacing/>
    </w:pPr>
  </w:style>
  <w:style w:type="character" w:styleId="IntenseEmphasis">
    <w:name w:val="Intense Emphasis"/>
    <w:basedOn w:val="DefaultParagraphFont"/>
    <w:uiPriority w:val="21"/>
    <w:qFormat/>
    <w:rsid w:val="00DE27F7"/>
    <w:rPr>
      <w:i/>
      <w:iCs/>
      <w:color w:val="0F4761" w:themeColor="accent1" w:themeShade="BF"/>
    </w:rPr>
  </w:style>
  <w:style w:type="paragraph" w:styleId="IntenseQuote">
    <w:name w:val="Intense Quote"/>
    <w:basedOn w:val="Normal"/>
    <w:next w:val="Normal"/>
    <w:link w:val="IntenseQuoteChar"/>
    <w:uiPriority w:val="30"/>
    <w:qFormat/>
    <w:rsid w:val="00DE2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7F7"/>
    <w:rPr>
      <w:i/>
      <w:iCs/>
      <w:color w:val="0F4761" w:themeColor="accent1" w:themeShade="BF"/>
    </w:rPr>
  </w:style>
  <w:style w:type="character" w:styleId="IntenseReference">
    <w:name w:val="Intense Reference"/>
    <w:basedOn w:val="DefaultParagraphFont"/>
    <w:uiPriority w:val="32"/>
    <w:qFormat/>
    <w:rsid w:val="00DE27F7"/>
    <w:rPr>
      <w:b/>
      <w:bCs/>
      <w:smallCaps/>
      <w:color w:val="0F4761" w:themeColor="accent1" w:themeShade="BF"/>
      <w:spacing w:val="5"/>
    </w:rPr>
  </w:style>
  <w:style w:type="paragraph" w:styleId="Header">
    <w:name w:val="header"/>
    <w:basedOn w:val="Normal"/>
    <w:link w:val="HeaderChar"/>
    <w:uiPriority w:val="99"/>
    <w:unhideWhenUsed/>
    <w:rsid w:val="00DE2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F7"/>
  </w:style>
  <w:style w:type="paragraph" w:styleId="Footer">
    <w:name w:val="footer"/>
    <w:basedOn w:val="Normal"/>
    <w:link w:val="FooterChar"/>
    <w:uiPriority w:val="99"/>
    <w:unhideWhenUsed/>
    <w:rsid w:val="00DE2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376643">
      <w:bodyDiv w:val="1"/>
      <w:marLeft w:val="0"/>
      <w:marRight w:val="0"/>
      <w:marTop w:val="0"/>
      <w:marBottom w:val="0"/>
      <w:divBdr>
        <w:top w:val="none" w:sz="0" w:space="0" w:color="auto"/>
        <w:left w:val="none" w:sz="0" w:space="0" w:color="auto"/>
        <w:bottom w:val="none" w:sz="0" w:space="0" w:color="auto"/>
        <w:right w:val="none" w:sz="0" w:space="0" w:color="auto"/>
      </w:divBdr>
      <w:divsChild>
        <w:div w:id="687099136">
          <w:marLeft w:val="0"/>
          <w:marRight w:val="0"/>
          <w:marTop w:val="0"/>
          <w:marBottom w:val="0"/>
          <w:divBdr>
            <w:top w:val="none" w:sz="0" w:space="0" w:color="auto"/>
            <w:left w:val="none" w:sz="0" w:space="0" w:color="auto"/>
            <w:bottom w:val="none" w:sz="0" w:space="0" w:color="auto"/>
            <w:right w:val="none" w:sz="0" w:space="0" w:color="auto"/>
          </w:divBdr>
          <w:divsChild>
            <w:div w:id="867448462">
              <w:marLeft w:val="0"/>
              <w:marRight w:val="0"/>
              <w:marTop w:val="0"/>
              <w:marBottom w:val="0"/>
              <w:divBdr>
                <w:top w:val="none" w:sz="0" w:space="0" w:color="auto"/>
                <w:left w:val="none" w:sz="0" w:space="0" w:color="auto"/>
                <w:bottom w:val="none" w:sz="0" w:space="0" w:color="auto"/>
                <w:right w:val="none" w:sz="0" w:space="0" w:color="auto"/>
              </w:divBdr>
            </w:div>
            <w:div w:id="1683968988">
              <w:marLeft w:val="0"/>
              <w:marRight w:val="0"/>
              <w:marTop w:val="0"/>
              <w:marBottom w:val="0"/>
              <w:divBdr>
                <w:top w:val="none" w:sz="0" w:space="0" w:color="auto"/>
                <w:left w:val="none" w:sz="0" w:space="0" w:color="auto"/>
                <w:bottom w:val="none" w:sz="0" w:space="0" w:color="auto"/>
                <w:right w:val="none" w:sz="0" w:space="0" w:color="auto"/>
              </w:divBdr>
              <w:divsChild>
                <w:div w:id="1212494968">
                  <w:marLeft w:val="0"/>
                  <w:marRight w:val="0"/>
                  <w:marTop w:val="0"/>
                  <w:marBottom w:val="0"/>
                  <w:divBdr>
                    <w:top w:val="none" w:sz="0" w:space="0" w:color="auto"/>
                    <w:left w:val="none" w:sz="0" w:space="0" w:color="auto"/>
                    <w:bottom w:val="none" w:sz="0" w:space="0" w:color="auto"/>
                    <w:right w:val="none" w:sz="0" w:space="0" w:color="auto"/>
                  </w:divBdr>
                  <w:divsChild>
                    <w:div w:id="1914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5769">
              <w:marLeft w:val="0"/>
              <w:marRight w:val="0"/>
              <w:marTop w:val="0"/>
              <w:marBottom w:val="0"/>
              <w:divBdr>
                <w:top w:val="none" w:sz="0" w:space="0" w:color="auto"/>
                <w:left w:val="none" w:sz="0" w:space="0" w:color="auto"/>
                <w:bottom w:val="none" w:sz="0" w:space="0" w:color="auto"/>
                <w:right w:val="none" w:sz="0" w:space="0" w:color="auto"/>
              </w:divBdr>
            </w:div>
          </w:divsChild>
        </w:div>
        <w:div w:id="2075347450">
          <w:marLeft w:val="0"/>
          <w:marRight w:val="0"/>
          <w:marTop w:val="0"/>
          <w:marBottom w:val="0"/>
          <w:divBdr>
            <w:top w:val="none" w:sz="0" w:space="0" w:color="auto"/>
            <w:left w:val="none" w:sz="0" w:space="0" w:color="auto"/>
            <w:bottom w:val="none" w:sz="0" w:space="0" w:color="auto"/>
            <w:right w:val="none" w:sz="0" w:space="0" w:color="auto"/>
          </w:divBdr>
          <w:divsChild>
            <w:div w:id="530992243">
              <w:marLeft w:val="0"/>
              <w:marRight w:val="0"/>
              <w:marTop w:val="0"/>
              <w:marBottom w:val="0"/>
              <w:divBdr>
                <w:top w:val="none" w:sz="0" w:space="0" w:color="auto"/>
                <w:left w:val="none" w:sz="0" w:space="0" w:color="auto"/>
                <w:bottom w:val="none" w:sz="0" w:space="0" w:color="auto"/>
                <w:right w:val="none" w:sz="0" w:space="0" w:color="auto"/>
              </w:divBdr>
            </w:div>
            <w:div w:id="713506570">
              <w:marLeft w:val="0"/>
              <w:marRight w:val="0"/>
              <w:marTop w:val="0"/>
              <w:marBottom w:val="0"/>
              <w:divBdr>
                <w:top w:val="none" w:sz="0" w:space="0" w:color="auto"/>
                <w:left w:val="none" w:sz="0" w:space="0" w:color="auto"/>
                <w:bottom w:val="none" w:sz="0" w:space="0" w:color="auto"/>
                <w:right w:val="none" w:sz="0" w:space="0" w:color="auto"/>
              </w:divBdr>
              <w:divsChild>
                <w:div w:id="269515265">
                  <w:marLeft w:val="0"/>
                  <w:marRight w:val="0"/>
                  <w:marTop w:val="0"/>
                  <w:marBottom w:val="0"/>
                  <w:divBdr>
                    <w:top w:val="none" w:sz="0" w:space="0" w:color="auto"/>
                    <w:left w:val="none" w:sz="0" w:space="0" w:color="auto"/>
                    <w:bottom w:val="none" w:sz="0" w:space="0" w:color="auto"/>
                    <w:right w:val="none" w:sz="0" w:space="0" w:color="auto"/>
                  </w:divBdr>
                  <w:divsChild>
                    <w:div w:id="20060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53680">
              <w:marLeft w:val="0"/>
              <w:marRight w:val="0"/>
              <w:marTop w:val="0"/>
              <w:marBottom w:val="0"/>
              <w:divBdr>
                <w:top w:val="none" w:sz="0" w:space="0" w:color="auto"/>
                <w:left w:val="none" w:sz="0" w:space="0" w:color="auto"/>
                <w:bottom w:val="none" w:sz="0" w:space="0" w:color="auto"/>
                <w:right w:val="none" w:sz="0" w:space="0" w:color="auto"/>
              </w:divBdr>
            </w:div>
          </w:divsChild>
        </w:div>
        <w:div w:id="1586649446">
          <w:marLeft w:val="0"/>
          <w:marRight w:val="0"/>
          <w:marTop w:val="0"/>
          <w:marBottom w:val="0"/>
          <w:divBdr>
            <w:top w:val="none" w:sz="0" w:space="0" w:color="auto"/>
            <w:left w:val="none" w:sz="0" w:space="0" w:color="auto"/>
            <w:bottom w:val="none" w:sz="0" w:space="0" w:color="auto"/>
            <w:right w:val="none" w:sz="0" w:space="0" w:color="auto"/>
          </w:divBdr>
          <w:divsChild>
            <w:div w:id="488640750">
              <w:marLeft w:val="0"/>
              <w:marRight w:val="0"/>
              <w:marTop w:val="0"/>
              <w:marBottom w:val="0"/>
              <w:divBdr>
                <w:top w:val="none" w:sz="0" w:space="0" w:color="auto"/>
                <w:left w:val="none" w:sz="0" w:space="0" w:color="auto"/>
                <w:bottom w:val="none" w:sz="0" w:space="0" w:color="auto"/>
                <w:right w:val="none" w:sz="0" w:space="0" w:color="auto"/>
              </w:divBdr>
            </w:div>
            <w:div w:id="1053508099">
              <w:marLeft w:val="0"/>
              <w:marRight w:val="0"/>
              <w:marTop w:val="0"/>
              <w:marBottom w:val="0"/>
              <w:divBdr>
                <w:top w:val="none" w:sz="0" w:space="0" w:color="auto"/>
                <w:left w:val="none" w:sz="0" w:space="0" w:color="auto"/>
                <w:bottom w:val="none" w:sz="0" w:space="0" w:color="auto"/>
                <w:right w:val="none" w:sz="0" w:space="0" w:color="auto"/>
              </w:divBdr>
              <w:divsChild>
                <w:div w:id="1619216287">
                  <w:marLeft w:val="0"/>
                  <w:marRight w:val="0"/>
                  <w:marTop w:val="0"/>
                  <w:marBottom w:val="0"/>
                  <w:divBdr>
                    <w:top w:val="none" w:sz="0" w:space="0" w:color="auto"/>
                    <w:left w:val="none" w:sz="0" w:space="0" w:color="auto"/>
                    <w:bottom w:val="none" w:sz="0" w:space="0" w:color="auto"/>
                    <w:right w:val="none" w:sz="0" w:space="0" w:color="auto"/>
                  </w:divBdr>
                  <w:divsChild>
                    <w:div w:id="2310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677">
              <w:marLeft w:val="0"/>
              <w:marRight w:val="0"/>
              <w:marTop w:val="0"/>
              <w:marBottom w:val="0"/>
              <w:divBdr>
                <w:top w:val="none" w:sz="0" w:space="0" w:color="auto"/>
                <w:left w:val="none" w:sz="0" w:space="0" w:color="auto"/>
                <w:bottom w:val="none" w:sz="0" w:space="0" w:color="auto"/>
                <w:right w:val="none" w:sz="0" w:space="0" w:color="auto"/>
              </w:divBdr>
            </w:div>
          </w:divsChild>
        </w:div>
        <w:div w:id="1503856627">
          <w:marLeft w:val="0"/>
          <w:marRight w:val="0"/>
          <w:marTop w:val="0"/>
          <w:marBottom w:val="0"/>
          <w:divBdr>
            <w:top w:val="none" w:sz="0" w:space="0" w:color="auto"/>
            <w:left w:val="none" w:sz="0" w:space="0" w:color="auto"/>
            <w:bottom w:val="none" w:sz="0" w:space="0" w:color="auto"/>
            <w:right w:val="none" w:sz="0" w:space="0" w:color="auto"/>
          </w:divBdr>
          <w:divsChild>
            <w:div w:id="1239486711">
              <w:marLeft w:val="0"/>
              <w:marRight w:val="0"/>
              <w:marTop w:val="0"/>
              <w:marBottom w:val="0"/>
              <w:divBdr>
                <w:top w:val="none" w:sz="0" w:space="0" w:color="auto"/>
                <w:left w:val="none" w:sz="0" w:space="0" w:color="auto"/>
                <w:bottom w:val="none" w:sz="0" w:space="0" w:color="auto"/>
                <w:right w:val="none" w:sz="0" w:space="0" w:color="auto"/>
              </w:divBdr>
            </w:div>
            <w:div w:id="41484638">
              <w:marLeft w:val="0"/>
              <w:marRight w:val="0"/>
              <w:marTop w:val="0"/>
              <w:marBottom w:val="0"/>
              <w:divBdr>
                <w:top w:val="none" w:sz="0" w:space="0" w:color="auto"/>
                <w:left w:val="none" w:sz="0" w:space="0" w:color="auto"/>
                <w:bottom w:val="none" w:sz="0" w:space="0" w:color="auto"/>
                <w:right w:val="none" w:sz="0" w:space="0" w:color="auto"/>
              </w:divBdr>
              <w:divsChild>
                <w:div w:id="369649384">
                  <w:marLeft w:val="0"/>
                  <w:marRight w:val="0"/>
                  <w:marTop w:val="0"/>
                  <w:marBottom w:val="0"/>
                  <w:divBdr>
                    <w:top w:val="none" w:sz="0" w:space="0" w:color="auto"/>
                    <w:left w:val="none" w:sz="0" w:space="0" w:color="auto"/>
                    <w:bottom w:val="none" w:sz="0" w:space="0" w:color="auto"/>
                    <w:right w:val="none" w:sz="0" w:space="0" w:color="auto"/>
                  </w:divBdr>
                  <w:divsChild>
                    <w:div w:id="13704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5330">
              <w:marLeft w:val="0"/>
              <w:marRight w:val="0"/>
              <w:marTop w:val="0"/>
              <w:marBottom w:val="0"/>
              <w:divBdr>
                <w:top w:val="none" w:sz="0" w:space="0" w:color="auto"/>
                <w:left w:val="none" w:sz="0" w:space="0" w:color="auto"/>
                <w:bottom w:val="none" w:sz="0" w:space="0" w:color="auto"/>
                <w:right w:val="none" w:sz="0" w:space="0" w:color="auto"/>
              </w:divBdr>
            </w:div>
          </w:divsChild>
        </w:div>
        <w:div w:id="2113354823">
          <w:marLeft w:val="0"/>
          <w:marRight w:val="0"/>
          <w:marTop w:val="0"/>
          <w:marBottom w:val="0"/>
          <w:divBdr>
            <w:top w:val="none" w:sz="0" w:space="0" w:color="auto"/>
            <w:left w:val="none" w:sz="0" w:space="0" w:color="auto"/>
            <w:bottom w:val="none" w:sz="0" w:space="0" w:color="auto"/>
            <w:right w:val="none" w:sz="0" w:space="0" w:color="auto"/>
          </w:divBdr>
          <w:divsChild>
            <w:div w:id="311718379">
              <w:marLeft w:val="0"/>
              <w:marRight w:val="0"/>
              <w:marTop w:val="0"/>
              <w:marBottom w:val="0"/>
              <w:divBdr>
                <w:top w:val="none" w:sz="0" w:space="0" w:color="auto"/>
                <w:left w:val="none" w:sz="0" w:space="0" w:color="auto"/>
                <w:bottom w:val="none" w:sz="0" w:space="0" w:color="auto"/>
                <w:right w:val="none" w:sz="0" w:space="0" w:color="auto"/>
              </w:divBdr>
            </w:div>
            <w:div w:id="1178958722">
              <w:marLeft w:val="0"/>
              <w:marRight w:val="0"/>
              <w:marTop w:val="0"/>
              <w:marBottom w:val="0"/>
              <w:divBdr>
                <w:top w:val="none" w:sz="0" w:space="0" w:color="auto"/>
                <w:left w:val="none" w:sz="0" w:space="0" w:color="auto"/>
                <w:bottom w:val="none" w:sz="0" w:space="0" w:color="auto"/>
                <w:right w:val="none" w:sz="0" w:space="0" w:color="auto"/>
              </w:divBdr>
              <w:divsChild>
                <w:div w:id="1568374641">
                  <w:marLeft w:val="0"/>
                  <w:marRight w:val="0"/>
                  <w:marTop w:val="0"/>
                  <w:marBottom w:val="0"/>
                  <w:divBdr>
                    <w:top w:val="none" w:sz="0" w:space="0" w:color="auto"/>
                    <w:left w:val="none" w:sz="0" w:space="0" w:color="auto"/>
                    <w:bottom w:val="none" w:sz="0" w:space="0" w:color="auto"/>
                    <w:right w:val="none" w:sz="0" w:space="0" w:color="auto"/>
                  </w:divBdr>
                  <w:divsChild>
                    <w:div w:id="15463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446">
              <w:marLeft w:val="0"/>
              <w:marRight w:val="0"/>
              <w:marTop w:val="0"/>
              <w:marBottom w:val="0"/>
              <w:divBdr>
                <w:top w:val="none" w:sz="0" w:space="0" w:color="auto"/>
                <w:left w:val="none" w:sz="0" w:space="0" w:color="auto"/>
                <w:bottom w:val="none" w:sz="0" w:space="0" w:color="auto"/>
                <w:right w:val="none" w:sz="0" w:space="0" w:color="auto"/>
              </w:divBdr>
            </w:div>
          </w:divsChild>
        </w:div>
        <w:div w:id="1762221521">
          <w:marLeft w:val="0"/>
          <w:marRight w:val="0"/>
          <w:marTop w:val="0"/>
          <w:marBottom w:val="0"/>
          <w:divBdr>
            <w:top w:val="none" w:sz="0" w:space="0" w:color="auto"/>
            <w:left w:val="none" w:sz="0" w:space="0" w:color="auto"/>
            <w:bottom w:val="none" w:sz="0" w:space="0" w:color="auto"/>
            <w:right w:val="none" w:sz="0" w:space="0" w:color="auto"/>
          </w:divBdr>
          <w:divsChild>
            <w:div w:id="2131243990">
              <w:marLeft w:val="0"/>
              <w:marRight w:val="0"/>
              <w:marTop w:val="0"/>
              <w:marBottom w:val="0"/>
              <w:divBdr>
                <w:top w:val="none" w:sz="0" w:space="0" w:color="auto"/>
                <w:left w:val="none" w:sz="0" w:space="0" w:color="auto"/>
                <w:bottom w:val="none" w:sz="0" w:space="0" w:color="auto"/>
                <w:right w:val="none" w:sz="0" w:space="0" w:color="auto"/>
              </w:divBdr>
            </w:div>
            <w:div w:id="2106342453">
              <w:marLeft w:val="0"/>
              <w:marRight w:val="0"/>
              <w:marTop w:val="0"/>
              <w:marBottom w:val="0"/>
              <w:divBdr>
                <w:top w:val="none" w:sz="0" w:space="0" w:color="auto"/>
                <w:left w:val="none" w:sz="0" w:space="0" w:color="auto"/>
                <w:bottom w:val="none" w:sz="0" w:space="0" w:color="auto"/>
                <w:right w:val="none" w:sz="0" w:space="0" w:color="auto"/>
              </w:divBdr>
              <w:divsChild>
                <w:div w:id="1006396616">
                  <w:marLeft w:val="0"/>
                  <w:marRight w:val="0"/>
                  <w:marTop w:val="0"/>
                  <w:marBottom w:val="0"/>
                  <w:divBdr>
                    <w:top w:val="none" w:sz="0" w:space="0" w:color="auto"/>
                    <w:left w:val="none" w:sz="0" w:space="0" w:color="auto"/>
                    <w:bottom w:val="none" w:sz="0" w:space="0" w:color="auto"/>
                    <w:right w:val="none" w:sz="0" w:space="0" w:color="auto"/>
                  </w:divBdr>
                  <w:divsChild>
                    <w:div w:id="7169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7091">
      <w:bodyDiv w:val="1"/>
      <w:marLeft w:val="0"/>
      <w:marRight w:val="0"/>
      <w:marTop w:val="0"/>
      <w:marBottom w:val="0"/>
      <w:divBdr>
        <w:top w:val="none" w:sz="0" w:space="0" w:color="auto"/>
        <w:left w:val="none" w:sz="0" w:space="0" w:color="auto"/>
        <w:bottom w:val="none" w:sz="0" w:space="0" w:color="auto"/>
        <w:right w:val="none" w:sz="0" w:space="0" w:color="auto"/>
      </w:divBdr>
      <w:divsChild>
        <w:div w:id="393552091">
          <w:marLeft w:val="0"/>
          <w:marRight w:val="0"/>
          <w:marTop w:val="0"/>
          <w:marBottom w:val="0"/>
          <w:divBdr>
            <w:top w:val="none" w:sz="0" w:space="0" w:color="auto"/>
            <w:left w:val="none" w:sz="0" w:space="0" w:color="auto"/>
            <w:bottom w:val="none" w:sz="0" w:space="0" w:color="auto"/>
            <w:right w:val="none" w:sz="0" w:space="0" w:color="auto"/>
          </w:divBdr>
          <w:divsChild>
            <w:div w:id="940072082">
              <w:marLeft w:val="0"/>
              <w:marRight w:val="0"/>
              <w:marTop w:val="0"/>
              <w:marBottom w:val="0"/>
              <w:divBdr>
                <w:top w:val="none" w:sz="0" w:space="0" w:color="auto"/>
                <w:left w:val="none" w:sz="0" w:space="0" w:color="auto"/>
                <w:bottom w:val="none" w:sz="0" w:space="0" w:color="auto"/>
                <w:right w:val="none" w:sz="0" w:space="0" w:color="auto"/>
              </w:divBdr>
            </w:div>
            <w:div w:id="1408966068">
              <w:marLeft w:val="0"/>
              <w:marRight w:val="0"/>
              <w:marTop w:val="0"/>
              <w:marBottom w:val="0"/>
              <w:divBdr>
                <w:top w:val="none" w:sz="0" w:space="0" w:color="auto"/>
                <w:left w:val="none" w:sz="0" w:space="0" w:color="auto"/>
                <w:bottom w:val="none" w:sz="0" w:space="0" w:color="auto"/>
                <w:right w:val="none" w:sz="0" w:space="0" w:color="auto"/>
              </w:divBdr>
              <w:divsChild>
                <w:div w:id="1739279037">
                  <w:marLeft w:val="0"/>
                  <w:marRight w:val="0"/>
                  <w:marTop w:val="0"/>
                  <w:marBottom w:val="0"/>
                  <w:divBdr>
                    <w:top w:val="none" w:sz="0" w:space="0" w:color="auto"/>
                    <w:left w:val="none" w:sz="0" w:space="0" w:color="auto"/>
                    <w:bottom w:val="none" w:sz="0" w:space="0" w:color="auto"/>
                    <w:right w:val="none" w:sz="0" w:space="0" w:color="auto"/>
                  </w:divBdr>
                  <w:divsChild>
                    <w:div w:id="17287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111">
              <w:marLeft w:val="0"/>
              <w:marRight w:val="0"/>
              <w:marTop w:val="0"/>
              <w:marBottom w:val="0"/>
              <w:divBdr>
                <w:top w:val="none" w:sz="0" w:space="0" w:color="auto"/>
                <w:left w:val="none" w:sz="0" w:space="0" w:color="auto"/>
                <w:bottom w:val="none" w:sz="0" w:space="0" w:color="auto"/>
                <w:right w:val="none" w:sz="0" w:space="0" w:color="auto"/>
              </w:divBdr>
            </w:div>
          </w:divsChild>
        </w:div>
        <w:div w:id="300231839">
          <w:marLeft w:val="0"/>
          <w:marRight w:val="0"/>
          <w:marTop w:val="0"/>
          <w:marBottom w:val="0"/>
          <w:divBdr>
            <w:top w:val="none" w:sz="0" w:space="0" w:color="auto"/>
            <w:left w:val="none" w:sz="0" w:space="0" w:color="auto"/>
            <w:bottom w:val="none" w:sz="0" w:space="0" w:color="auto"/>
            <w:right w:val="none" w:sz="0" w:space="0" w:color="auto"/>
          </w:divBdr>
          <w:divsChild>
            <w:div w:id="74207767">
              <w:marLeft w:val="0"/>
              <w:marRight w:val="0"/>
              <w:marTop w:val="0"/>
              <w:marBottom w:val="0"/>
              <w:divBdr>
                <w:top w:val="none" w:sz="0" w:space="0" w:color="auto"/>
                <w:left w:val="none" w:sz="0" w:space="0" w:color="auto"/>
                <w:bottom w:val="none" w:sz="0" w:space="0" w:color="auto"/>
                <w:right w:val="none" w:sz="0" w:space="0" w:color="auto"/>
              </w:divBdr>
            </w:div>
            <w:div w:id="1795711035">
              <w:marLeft w:val="0"/>
              <w:marRight w:val="0"/>
              <w:marTop w:val="0"/>
              <w:marBottom w:val="0"/>
              <w:divBdr>
                <w:top w:val="none" w:sz="0" w:space="0" w:color="auto"/>
                <w:left w:val="none" w:sz="0" w:space="0" w:color="auto"/>
                <w:bottom w:val="none" w:sz="0" w:space="0" w:color="auto"/>
                <w:right w:val="none" w:sz="0" w:space="0" w:color="auto"/>
              </w:divBdr>
              <w:divsChild>
                <w:div w:id="2093969805">
                  <w:marLeft w:val="0"/>
                  <w:marRight w:val="0"/>
                  <w:marTop w:val="0"/>
                  <w:marBottom w:val="0"/>
                  <w:divBdr>
                    <w:top w:val="none" w:sz="0" w:space="0" w:color="auto"/>
                    <w:left w:val="none" w:sz="0" w:space="0" w:color="auto"/>
                    <w:bottom w:val="none" w:sz="0" w:space="0" w:color="auto"/>
                    <w:right w:val="none" w:sz="0" w:space="0" w:color="auto"/>
                  </w:divBdr>
                  <w:divsChild>
                    <w:div w:id="18093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653">
              <w:marLeft w:val="0"/>
              <w:marRight w:val="0"/>
              <w:marTop w:val="0"/>
              <w:marBottom w:val="0"/>
              <w:divBdr>
                <w:top w:val="none" w:sz="0" w:space="0" w:color="auto"/>
                <w:left w:val="none" w:sz="0" w:space="0" w:color="auto"/>
                <w:bottom w:val="none" w:sz="0" w:space="0" w:color="auto"/>
                <w:right w:val="none" w:sz="0" w:space="0" w:color="auto"/>
              </w:divBdr>
            </w:div>
          </w:divsChild>
        </w:div>
        <w:div w:id="892228917">
          <w:marLeft w:val="0"/>
          <w:marRight w:val="0"/>
          <w:marTop w:val="0"/>
          <w:marBottom w:val="0"/>
          <w:divBdr>
            <w:top w:val="none" w:sz="0" w:space="0" w:color="auto"/>
            <w:left w:val="none" w:sz="0" w:space="0" w:color="auto"/>
            <w:bottom w:val="none" w:sz="0" w:space="0" w:color="auto"/>
            <w:right w:val="none" w:sz="0" w:space="0" w:color="auto"/>
          </w:divBdr>
          <w:divsChild>
            <w:div w:id="1999577131">
              <w:marLeft w:val="0"/>
              <w:marRight w:val="0"/>
              <w:marTop w:val="0"/>
              <w:marBottom w:val="0"/>
              <w:divBdr>
                <w:top w:val="none" w:sz="0" w:space="0" w:color="auto"/>
                <w:left w:val="none" w:sz="0" w:space="0" w:color="auto"/>
                <w:bottom w:val="none" w:sz="0" w:space="0" w:color="auto"/>
                <w:right w:val="none" w:sz="0" w:space="0" w:color="auto"/>
              </w:divBdr>
            </w:div>
            <w:div w:id="2034844399">
              <w:marLeft w:val="0"/>
              <w:marRight w:val="0"/>
              <w:marTop w:val="0"/>
              <w:marBottom w:val="0"/>
              <w:divBdr>
                <w:top w:val="none" w:sz="0" w:space="0" w:color="auto"/>
                <w:left w:val="none" w:sz="0" w:space="0" w:color="auto"/>
                <w:bottom w:val="none" w:sz="0" w:space="0" w:color="auto"/>
                <w:right w:val="none" w:sz="0" w:space="0" w:color="auto"/>
              </w:divBdr>
              <w:divsChild>
                <w:div w:id="314267003">
                  <w:marLeft w:val="0"/>
                  <w:marRight w:val="0"/>
                  <w:marTop w:val="0"/>
                  <w:marBottom w:val="0"/>
                  <w:divBdr>
                    <w:top w:val="none" w:sz="0" w:space="0" w:color="auto"/>
                    <w:left w:val="none" w:sz="0" w:space="0" w:color="auto"/>
                    <w:bottom w:val="none" w:sz="0" w:space="0" w:color="auto"/>
                    <w:right w:val="none" w:sz="0" w:space="0" w:color="auto"/>
                  </w:divBdr>
                  <w:divsChild>
                    <w:div w:id="3790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7663">
              <w:marLeft w:val="0"/>
              <w:marRight w:val="0"/>
              <w:marTop w:val="0"/>
              <w:marBottom w:val="0"/>
              <w:divBdr>
                <w:top w:val="none" w:sz="0" w:space="0" w:color="auto"/>
                <w:left w:val="none" w:sz="0" w:space="0" w:color="auto"/>
                <w:bottom w:val="none" w:sz="0" w:space="0" w:color="auto"/>
                <w:right w:val="none" w:sz="0" w:space="0" w:color="auto"/>
              </w:divBdr>
            </w:div>
          </w:divsChild>
        </w:div>
        <w:div w:id="1470124281">
          <w:marLeft w:val="0"/>
          <w:marRight w:val="0"/>
          <w:marTop w:val="0"/>
          <w:marBottom w:val="0"/>
          <w:divBdr>
            <w:top w:val="none" w:sz="0" w:space="0" w:color="auto"/>
            <w:left w:val="none" w:sz="0" w:space="0" w:color="auto"/>
            <w:bottom w:val="none" w:sz="0" w:space="0" w:color="auto"/>
            <w:right w:val="none" w:sz="0" w:space="0" w:color="auto"/>
          </w:divBdr>
          <w:divsChild>
            <w:div w:id="1942176926">
              <w:marLeft w:val="0"/>
              <w:marRight w:val="0"/>
              <w:marTop w:val="0"/>
              <w:marBottom w:val="0"/>
              <w:divBdr>
                <w:top w:val="none" w:sz="0" w:space="0" w:color="auto"/>
                <w:left w:val="none" w:sz="0" w:space="0" w:color="auto"/>
                <w:bottom w:val="none" w:sz="0" w:space="0" w:color="auto"/>
                <w:right w:val="none" w:sz="0" w:space="0" w:color="auto"/>
              </w:divBdr>
            </w:div>
            <w:div w:id="598486290">
              <w:marLeft w:val="0"/>
              <w:marRight w:val="0"/>
              <w:marTop w:val="0"/>
              <w:marBottom w:val="0"/>
              <w:divBdr>
                <w:top w:val="none" w:sz="0" w:space="0" w:color="auto"/>
                <w:left w:val="none" w:sz="0" w:space="0" w:color="auto"/>
                <w:bottom w:val="none" w:sz="0" w:space="0" w:color="auto"/>
                <w:right w:val="none" w:sz="0" w:space="0" w:color="auto"/>
              </w:divBdr>
              <w:divsChild>
                <w:div w:id="666322676">
                  <w:marLeft w:val="0"/>
                  <w:marRight w:val="0"/>
                  <w:marTop w:val="0"/>
                  <w:marBottom w:val="0"/>
                  <w:divBdr>
                    <w:top w:val="none" w:sz="0" w:space="0" w:color="auto"/>
                    <w:left w:val="none" w:sz="0" w:space="0" w:color="auto"/>
                    <w:bottom w:val="none" w:sz="0" w:space="0" w:color="auto"/>
                    <w:right w:val="none" w:sz="0" w:space="0" w:color="auto"/>
                  </w:divBdr>
                  <w:divsChild>
                    <w:div w:id="2076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627">
              <w:marLeft w:val="0"/>
              <w:marRight w:val="0"/>
              <w:marTop w:val="0"/>
              <w:marBottom w:val="0"/>
              <w:divBdr>
                <w:top w:val="none" w:sz="0" w:space="0" w:color="auto"/>
                <w:left w:val="none" w:sz="0" w:space="0" w:color="auto"/>
                <w:bottom w:val="none" w:sz="0" w:space="0" w:color="auto"/>
                <w:right w:val="none" w:sz="0" w:space="0" w:color="auto"/>
              </w:divBdr>
            </w:div>
          </w:divsChild>
        </w:div>
        <w:div w:id="1609922768">
          <w:marLeft w:val="0"/>
          <w:marRight w:val="0"/>
          <w:marTop w:val="0"/>
          <w:marBottom w:val="0"/>
          <w:divBdr>
            <w:top w:val="none" w:sz="0" w:space="0" w:color="auto"/>
            <w:left w:val="none" w:sz="0" w:space="0" w:color="auto"/>
            <w:bottom w:val="none" w:sz="0" w:space="0" w:color="auto"/>
            <w:right w:val="none" w:sz="0" w:space="0" w:color="auto"/>
          </w:divBdr>
          <w:divsChild>
            <w:div w:id="298607831">
              <w:marLeft w:val="0"/>
              <w:marRight w:val="0"/>
              <w:marTop w:val="0"/>
              <w:marBottom w:val="0"/>
              <w:divBdr>
                <w:top w:val="none" w:sz="0" w:space="0" w:color="auto"/>
                <w:left w:val="none" w:sz="0" w:space="0" w:color="auto"/>
                <w:bottom w:val="none" w:sz="0" w:space="0" w:color="auto"/>
                <w:right w:val="none" w:sz="0" w:space="0" w:color="auto"/>
              </w:divBdr>
            </w:div>
            <w:div w:id="1317144523">
              <w:marLeft w:val="0"/>
              <w:marRight w:val="0"/>
              <w:marTop w:val="0"/>
              <w:marBottom w:val="0"/>
              <w:divBdr>
                <w:top w:val="none" w:sz="0" w:space="0" w:color="auto"/>
                <w:left w:val="none" w:sz="0" w:space="0" w:color="auto"/>
                <w:bottom w:val="none" w:sz="0" w:space="0" w:color="auto"/>
                <w:right w:val="none" w:sz="0" w:space="0" w:color="auto"/>
              </w:divBdr>
              <w:divsChild>
                <w:div w:id="19206491">
                  <w:marLeft w:val="0"/>
                  <w:marRight w:val="0"/>
                  <w:marTop w:val="0"/>
                  <w:marBottom w:val="0"/>
                  <w:divBdr>
                    <w:top w:val="none" w:sz="0" w:space="0" w:color="auto"/>
                    <w:left w:val="none" w:sz="0" w:space="0" w:color="auto"/>
                    <w:bottom w:val="none" w:sz="0" w:space="0" w:color="auto"/>
                    <w:right w:val="none" w:sz="0" w:space="0" w:color="auto"/>
                  </w:divBdr>
                  <w:divsChild>
                    <w:div w:id="5623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6820">
              <w:marLeft w:val="0"/>
              <w:marRight w:val="0"/>
              <w:marTop w:val="0"/>
              <w:marBottom w:val="0"/>
              <w:divBdr>
                <w:top w:val="none" w:sz="0" w:space="0" w:color="auto"/>
                <w:left w:val="none" w:sz="0" w:space="0" w:color="auto"/>
                <w:bottom w:val="none" w:sz="0" w:space="0" w:color="auto"/>
                <w:right w:val="none" w:sz="0" w:space="0" w:color="auto"/>
              </w:divBdr>
            </w:div>
          </w:divsChild>
        </w:div>
        <w:div w:id="1999114849">
          <w:marLeft w:val="0"/>
          <w:marRight w:val="0"/>
          <w:marTop w:val="0"/>
          <w:marBottom w:val="0"/>
          <w:divBdr>
            <w:top w:val="none" w:sz="0" w:space="0" w:color="auto"/>
            <w:left w:val="none" w:sz="0" w:space="0" w:color="auto"/>
            <w:bottom w:val="none" w:sz="0" w:space="0" w:color="auto"/>
            <w:right w:val="none" w:sz="0" w:space="0" w:color="auto"/>
          </w:divBdr>
          <w:divsChild>
            <w:div w:id="1844783816">
              <w:marLeft w:val="0"/>
              <w:marRight w:val="0"/>
              <w:marTop w:val="0"/>
              <w:marBottom w:val="0"/>
              <w:divBdr>
                <w:top w:val="none" w:sz="0" w:space="0" w:color="auto"/>
                <w:left w:val="none" w:sz="0" w:space="0" w:color="auto"/>
                <w:bottom w:val="none" w:sz="0" w:space="0" w:color="auto"/>
                <w:right w:val="none" w:sz="0" w:space="0" w:color="auto"/>
              </w:divBdr>
            </w:div>
            <w:div w:id="386609094">
              <w:marLeft w:val="0"/>
              <w:marRight w:val="0"/>
              <w:marTop w:val="0"/>
              <w:marBottom w:val="0"/>
              <w:divBdr>
                <w:top w:val="none" w:sz="0" w:space="0" w:color="auto"/>
                <w:left w:val="none" w:sz="0" w:space="0" w:color="auto"/>
                <w:bottom w:val="none" w:sz="0" w:space="0" w:color="auto"/>
                <w:right w:val="none" w:sz="0" w:space="0" w:color="auto"/>
              </w:divBdr>
              <w:divsChild>
                <w:div w:id="370030833">
                  <w:marLeft w:val="0"/>
                  <w:marRight w:val="0"/>
                  <w:marTop w:val="0"/>
                  <w:marBottom w:val="0"/>
                  <w:divBdr>
                    <w:top w:val="none" w:sz="0" w:space="0" w:color="auto"/>
                    <w:left w:val="none" w:sz="0" w:space="0" w:color="auto"/>
                    <w:bottom w:val="none" w:sz="0" w:space="0" w:color="auto"/>
                    <w:right w:val="none" w:sz="0" w:space="0" w:color="auto"/>
                  </w:divBdr>
                  <w:divsChild>
                    <w:div w:id="15419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Shaikh</dc:creator>
  <cp:keywords/>
  <dc:description/>
  <cp:lastModifiedBy>Ismail Shaikh</cp:lastModifiedBy>
  <cp:revision>2</cp:revision>
  <dcterms:created xsi:type="dcterms:W3CDTF">2024-10-04T15:58:00Z</dcterms:created>
  <dcterms:modified xsi:type="dcterms:W3CDTF">2024-10-04T15:58:00Z</dcterms:modified>
</cp:coreProperties>
</file>